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E4" w:rsidRPr="00273794" w:rsidRDefault="006512E4" w:rsidP="006512E4">
      <w:pPr>
        <w:rPr>
          <w:rFonts w:hAnsi="ＭＳ 明朝"/>
          <w:spacing w:val="13"/>
          <w:szCs w:val="21"/>
        </w:rPr>
      </w:pPr>
      <w:r w:rsidRPr="00273794">
        <w:rPr>
          <w:rFonts w:hAnsi="ＭＳ 明朝" w:hint="eastAsia"/>
          <w:spacing w:val="13"/>
          <w:szCs w:val="21"/>
        </w:rPr>
        <w:t>様式第1号（第6条関係）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6512E4" w:rsidRPr="00273794" w:rsidTr="001B462B">
        <w:trPr>
          <w:trHeight w:val="12277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int="eastAsia"/>
              </w:rPr>
              <w:t>松阪市中山間地域等直接支払交付金</w:t>
            </w:r>
          </w:p>
          <w:p w:rsidR="006512E4" w:rsidRPr="00273794" w:rsidRDefault="006512E4" w:rsidP="001B462B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交付申請書</w:t>
            </w:r>
          </w:p>
          <w:p w:rsidR="006512E4" w:rsidRPr="00273794" w:rsidRDefault="006512E4" w:rsidP="001B462B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jc w:val="right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年　　月　　日</w:t>
            </w:r>
          </w:p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ind w:firstLineChars="100" w:firstLine="236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（宛先）松阪市長</w:t>
            </w:r>
          </w:p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tbl>
            <w:tblPr>
              <w:tblW w:w="0" w:type="auto"/>
              <w:tblInd w:w="224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011"/>
              <w:gridCol w:w="3991"/>
            </w:tblGrid>
            <w:tr w:rsidR="006512E4" w:rsidRPr="00273794" w:rsidTr="001B462B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  <w:hideMark/>
                </w:tcPr>
                <w:p w:rsidR="006512E4" w:rsidRPr="00273794" w:rsidRDefault="006512E4" w:rsidP="001B462B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273794">
                    <w:rPr>
                      <w:rFonts w:hAnsi="ＭＳ 明朝" w:hint="eastAsia"/>
                      <w:spacing w:val="13"/>
                      <w:szCs w:val="21"/>
                    </w:rPr>
                    <w:t>申請者</w:t>
                  </w:r>
                </w:p>
              </w:tc>
              <w:tc>
                <w:tcPr>
                  <w:tcW w:w="1019" w:type="dxa"/>
                  <w:hideMark/>
                </w:tcPr>
                <w:p w:rsidR="006512E4" w:rsidRPr="00273794" w:rsidRDefault="006512E4" w:rsidP="001B462B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273794">
                    <w:rPr>
                      <w:rFonts w:hAnsi="ＭＳ 明朝" w:hint="eastAsia"/>
                      <w:spacing w:val="13"/>
                      <w:szCs w:val="21"/>
                    </w:rPr>
                    <w:t>住所</w:t>
                  </w:r>
                </w:p>
              </w:tc>
              <w:tc>
                <w:tcPr>
                  <w:tcW w:w="4043" w:type="dxa"/>
                  <w:hideMark/>
                </w:tcPr>
                <w:p w:rsidR="006512E4" w:rsidRPr="00273794" w:rsidRDefault="006512E4" w:rsidP="001B462B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</w:p>
              </w:tc>
            </w:tr>
            <w:tr w:rsidR="006512E4" w:rsidRPr="00273794" w:rsidTr="001B462B">
              <w:trPr>
                <w:cantSplit/>
                <w:trHeight w:val="5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12E4" w:rsidRPr="00273794" w:rsidRDefault="006512E4" w:rsidP="001B462B">
                  <w:pPr>
                    <w:widowControl/>
                    <w:jc w:val="left"/>
                    <w:rPr>
                      <w:rFonts w:hAnsi="ＭＳ 明朝"/>
                      <w:spacing w:val="13"/>
                      <w:szCs w:val="21"/>
                    </w:rPr>
                  </w:pPr>
                </w:p>
              </w:tc>
              <w:tc>
                <w:tcPr>
                  <w:tcW w:w="5062" w:type="dxa"/>
                  <w:gridSpan w:val="2"/>
                  <w:hideMark/>
                </w:tcPr>
                <w:p w:rsidR="006512E4" w:rsidRPr="00273794" w:rsidRDefault="006512E4" w:rsidP="004F11AD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273794">
                    <w:rPr>
                      <w:rFonts w:hAnsi="ＭＳ 明朝" w:hint="eastAsia"/>
                      <w:spacing w:val="13"/>
                      <w:szCs w:val="21"/>
                    </w:rPr>
                    <w:t xml:space="preserve">氏名 　　　　　　　　　　　　　　　　</w:t>
                  </w:r>
                </w:p>
              </w:tc>
            </w:tr>
          </w:tbl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hAnsi="ＭＳ 明朝"/>
                <w:spacing w:val="13"/>
                <w:szCs w:val="21"/>
              </w:rPr>
            </w:pPr>
            <w:r>
              <w:rPr>
                <w:rFonts w:hint="eastAsia"/>
              </w:rPr>
              <w:t>中山間地域等直接支払</w:t>
            </w:r>
            <w:r w:rsidRPr="00273794">
              <w:rPr>
                <w:rFonts w:hint="eastAsia"/>
              </w:rPr>
              <w:t xml:space="preserve">交付金　　</w:t>
            </w:r>
            <w:r w:rsidRPr="00273794">
              <w:rPr>
                <w:rFonts w:hAnsi="ＭＳ 明朝" w:hint="eastAsia"/>
                <w:spacing w:val="13"/>
                <w:szCs w:val="21"/>
              </w:rPr>
              <w:t xml:space="preserve">　　　　円を交付されるよう、松阪市</w:t>
            </w:r>
            <w:r>
              <w:rPr>
                <w:rFonts w:hint="eastAsia"/>
              </w:rPr>
              <w:t>中山間地域等直接支払</w:t>
            </w:r>
            <w:r w:rsidRPr="00273794">
              <w:rPr>
                <w:rFonts w:hint="eastAsia"/>
              </w:rPr>
              <w:t>交付金</w:t>
            </w:r>
            <w:r w:rsidRPr="00273794">
              <w:rPr>
                <w:rFonts w:hAnsi="ＭＳ 明朝" w:hint="eastAsia"/>
                <w:spacing w:val="13"/>
                <w:szCs w:val="21"/>
              </w:rPr>
              <w:t>交付要綱第6条の規定により、次の関係書類を添えて申請します。</w:t>
            </w:r>
          </w:p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6512E4" w:rsidRPr="00273794" w:rsidRDefault="006512E4" w:rsidP="001B462B">
            <w:pPr>
              <w:wordWrap w:val="0"/>
              <w:spacing w:line="384" w:lineRule="exact"/>
              <w:ind w:firstLineChars="100" w:firstLine="236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関係書類</w:t>
            </w:r>
          </w:p>
          <w:p w:rsidR="006512E4" w:rsidRPr="00273794" w:rsidRDefault="006512E4" w:rsidP="001B462B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１．事業計画書</w:t>
            </w:r>
          </w:p>
          <w:p w:rsidR="006512E4" w:rsidRPr="00273794" w:rsidRDefault="006512E4" w:rsidP="001B462B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273794">
              <w:rPr>
                <w:rFonts w:hAnsi="ＭＳ 明朝" w:hint="eastAsia"/>
                <w:spacing w:val="13"/>
                <w:szCs w:val="21"/>
              </w:rPr>
              <w:t>２．収支予算書</w:t>
            </w:r>
          </w:p>
        </w:tc>
      </w:tr>
    </w:tbl>
    <w:p w:rsidR="006D6177" w:rsidRPr="001844D2" w:rsidRDefault="006D6177" w:rsidP="006512E4">
      <w:bookmarkStart w:id="0" w:name="_GoBack"/>
      <w:bookmarkEnd w:id="0"/>
    </w:p>
    <w:sectPr w:rsidR="006D6177" w:rsidRPr="0018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4"/>
    <w:rsid w:val="001844D2"/>
    <w:rsid w:val="004716D4"/>
    <w:rsid w:val="004F11AD"/>
    <w:rsid w:val="006512E4"/>
    <w:rsid w:val="006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681A2"/>
  <w15:chartTrackingRefBased/>
  <w15:docId w15:val="{72DB607A-2AF1-4044-8A74-A6109A8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2018-05-18T02:44:00Z</dcterms:created>
  <dcterms:modified xsi:type="dcterms:W3CDTF">2021-08-06T05:48:00Z</dcterms:modified>
</cp:coreProperties>
</file>