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C5" w:rsidRDefault="00B60219" w:rsidP="0038569B">
      <w:pPr>
        <w:spacing w:line="300" w:lineRule="exact"/>
        <w:jc w:val="center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-708025</wp:posOffset>
                </wp:positionV>
                <wp:extent cx="19431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67FC5" w:rsidRPr="00667FC5" w:rsidRDefault="00667FC5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</w:pPr>
                            <w:r w:rsidRPr="00667FC5">
                              <w:rPr>
                                <w:rFonts w:ascii="BIZ UD明朝 Medium" w:eastAsia="BIZ UD明朝 Medium" w:hAnsi="BIZ UD明朝 Medium" w:hint="eastAsia"/>
                                <w:sz w:val="22"/>
                                <w:szCs w:val="22"/>
                              </w:rPr>
                              <w:t>様式第３号（第４条関係）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8.8pt;margin-top:-55.75pt;width:153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" fillcolor="white [3201]" stroked="f" strokeweight=".5pt">
                <v:textbox>
                  <w:txbxContent>
                    <w:p w:rsidR="00667FC5" w:rsidRPr="00667FC5" w:rsidRDefault="00667FC5">
                      <w:pPr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</w:pPr>
                      <w:r w:rsidRPr="00667FC5">
                        <w:rPr>
                          <w:rFonts w:ascii="BIZ UD明朝 Medium" w:eastAsia="BIZ UD明朝 Medium" w:hAnsi="BIZ UD明朝 Medium" w:hint="eastAsia"/>
                          <w:sz w:val="22"/>
                          <w:szCs w:val="22"/>
                        </w:rPr>
                        <w:t>様式第３号（第４条関係）</w:t>
                      </w:r>
                    </w:p>
                  </w:txbxContent>
                </v:textbox>
              </v:shape>
            </w:pict>
          </mc:Fallback>
        </mc:AlternateContent>
      </w:r>
      <w:r w:rsidR="00667FC5" w:rsidRPr="008C442A">
        <w:rPr>
          <w:rFonts w:ascii="BIZ UD明朝 Medium" w:eastAsia="BIZ UD明朝 Medium" w:hAnsi="BIZ UD明朝 Medium" w:hint="eastAsia"/>
        </w:rPr>
        <w:t>松阪市介護予防・日常生活支援総合事業に係る住民主体型訪問サービス</w:t>
      </w:r>
      <w:r w:rsidR="00284F2D" w:rsidRPr="00667FC5">
        <w:rPr>
          <w:rFonts w:ascii="BIZ UD明朝 Medium" w:eastAsia="BIZ UD明朝 Medium" w:hAnsi="BIZ UD明朝 Medium" w:hint="eastAsia"/>
        </w:rPr>
        <w:t>事業</w:t>
      </w:r>
    </w:p>
    <w:p w:rsidR="00035532" w:rsidRPr="00667FC5" w:rsidRDefault="00284F2D" w:rsidP="0038569B">
      <w:pPr>
        <w:spacing w:line="300" w:lineRule="exact"/>
        <w:jc w:val="center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補助金</w:t>
      </w:r>
      <w:r w:rsidR="00152C0B" w:rsidRPr="00667FC5">
        <w:rPr>
          <w:rFonts w:ascii="BIZ UD明朝 Medium" w:eastAsia="BIZ UD明朝 Medium" w:hAnsi="BIZ UD明朝 Medium" w:hint="eastAsia"/>
        </w:rPr>
        <w:t>収支予算書</w:t>
      </w:r>
    </w:p>
    <w:p w:rsidR="0050321B" w:rsidRPr="00667FC5" w:rsidRDefault="0050321B" w:rsidP="0050321B">
      <w:pPr>
        <w:jc w:val="center"/>
        <w:rPr>
          <w:rFonts w:ascii="BIZ UD明朝 Medium" w:eastAsia="BIZ UD明朝 Medium" w:hAnsi="BIZ UD明朝 Medium"/>
        </w:rPr>
      </w:pPr>
    </w:p>
    <w:p w:rsidR="00EB43D1" w:rsidRPr="00435323" w:rsidRDefault="00EB43D1" w:rsidP="00EB43D1">
      <w:pPr>
        <w:ind w:firstLineChars="1698" w:firstLine="4126"/>
        <w:rPr>
          <w:rFonts w:ascii="BIZ UD明朝 Medium" w:eastAsia="BIZ UD明朝 Medium" w:hAnsi="BIZ UD明朝 Medium"/>
        </w:rPr>
      </w:pPr>
      <w:r w:rsidRPr="00435323">
        <w:rPr>
          <w:rFonts w:ascii="BIZ UD明朝 Medium" w:eastAsia="BIZ UD明朝 Medium" w:hAnsi="BIZ UD明朝 Medium" w:hint="eastAsia"/>
        </w:rPr>
        <w:t>実施団体名</w:t>
      </w:r>
      <w:r w:rsidR="00435323" w:rsidRPr="00435323">
        <w:rPr>
          <w:rFonts w:ascii="BIZ UD明朝 Medium" w:eastAsia="BIZ UD明朝 Medium" w:hAnsi="BIZ UD明朝 Medium" w:hint="eastAsia"/>
        </w:rPr>
        <w:t>：</w:t>
      </w:r>
    </w:p>
    <w:p w:rsidR="00EB43D1" w:rsidRDefault="00EB43D1" w:rsidP="00EB43D1">
      <w:pPr>
        <w:spacing w:line="140" w:lineRule="exact"/>
        <w:ind w:firstLineChars="1698" w:firstLine="4126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</w:t>
      </w:r>
    </w:p>
    <w:p w:rsidR="00035532" w:rsidRPr="00667FC5" w:rsidRDefault="00152C0B">
      <w:pPr>
        <w:jc w:val="both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１　収入</w:t>
      </w:r>
      <w:r w:rsidR="00EB43D1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C521C0">
        <w:rPr>
          <w:rFonts w:ascii="BIZ UD明朝 Medium" w:eastAsia="BIZ UD明朝 Medium" w:hAnsi="BIZ UD明朝 Medium" w:hint="eastAsia"/>
        </w:rPr>
        <w:t xml:space="preserve">　　</w:t>
      </w:r>
      <w:r w:rsidR="00EB43D1">
        <w:rPr>
          <w:rFonts w:ascii="BIZ UD明朝 Medium" w:eastAsia="BIZ UD明朝 Medium" w:hAnsi="BIZ UD明朝 Medium" w:hint="eastAsia"/>
        </w:rPr>
        <w:t xml:space="preserve">　年　　月　　日時点</w:t>
      </w:r>
    </w:p>
    <w:tbl>
      <w:tblPr>
        <w:tblW w:w="8509" w:type="dxa"/>
        <w:tblInd w:w="-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2555"/>
      </w:tblGrid>
      <w:tr w:rsidR="00035532" w:rsidRPr="00667FC5" w:rsidTr="00284F2D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予算額（円）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C521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内訳</w:t>
            </w:r>
          </w:p>
        </w:tc>
      </w:tr>
      <w:tr w:rsidR="00035532" w:rsidRPr="00667FC5" w:rsidTr="00A62227">
        <w:trPr>
          <w:trHeight w:val="379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667FC5" w:rsidRDefault="00284F2D" w:rsidP="00284F2D">
            <w:pPr>
              <w:rPr>
                <w:rFonts w:ascii="BIZ UD明朝 Medium" w:eastAsia="BIZ UD明朝 Medium" w:hAnsi="BIZ UD明朝 Medium"/>
                <w:sz w:val="21"/>
              </w:rPr>
            </w:pPr>
            <w:r w:rsidRPr="00667FC5">
              <w:rPr>
                <w:rFonts w:ascii="BIZ UD明朝 Medium" w:eastAsia="BIZ UD明朝 Medium" w:hAnsi="BIZ UD明朝 Medium" w:hint="eastAsia"/>
                <w:sz w:val="21"/>
              </w:rPr>
              <w:t xml:space="preserve">【ア】基準額　</w:t>
            </w:r>
            <w:r w:rsidR="00667FC5">
              <w:rPr>
                <w:rFonts w:ascii="BIZ UD明朝 Medium" w:eastAsia="BIZ UD明朝 Medium" w:hAnsi="BIZ UD明朝 Medium" w:hint="eastAsia"/>
                <w:sz w:val="21"/>
              </w:rPr>
              <w:t>（上限</w:t>
            </w:r>
            <w:r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  <w:r w:rsidR="00667FC5">
              <w:rPr>
                <w:rFonts w:ascii="BIZ UD明朝 Medium" w:eastAsia="BIZ UD明朝 Medium" w:hAnsi="BIZ UD明朝 Medium" w:hint="eastAsia"/>
                <w:sz w:val="21"/>
              </w:rPr>
              <w:t>）</w:t>
            </w:r>
          </w:p>
          <w:p w:rsidR="00284F2D" w:rsidRPr="00667FC5" w:rsidRDefault="00284F2D" w:rsidP="00284F2D">
            <w:pPr>
              <w:spacing w:line="200" w:lineRule="exact"/>
              <w:rPr>
                <w:rFonts w:ascii="BIZ UD明朝 Medium" w:eastAsia="BIZ UD明朝 Medium" w:hAnsi="BIZ UD明朝 Medium"/>
                <w:sz w:val="21"/>
              </w:rPr>
            </w:pPr>
          </w:p>
          <w:p w:rsidR="00284F2D" w:rsidRPr="00667FC5" w:rsidRDefault="00284F2D" w:rsidP="00284F2D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  <w:r w:rsidRPr="00667FC5">
              <w:rPr>
                <w:rFonts w:ascii="BIZ UD明朝 Medium" w:eastAsia="BIZ UD明朝 Medium" w:hAnsi="BIZ UD明朝 Medium" w:hint="eastAsia"/>
                <w:sz w:val="21"/>
              </w:rPr>
              <w:t>【イ】加算額　活動エリア加算</w:t>
            </w:r>
          </w:p>
          <w:p w:rsidR="00284F2D" w:rsidRPr="00435323" w:rsidRDefault="00284F2D" w:rsidP="00C521C0">
            <w:pPr>
              <w:spacing w:line="300" w:lineRule="exact"/>
              <w:rPr>
                <w:rFonts w:ascii="BIZ UD明朝 Medium" w:eastAsia="BIZ UD明朝 Medium" w:hAnsi="BIZ UD明朝 Medium"/>
                <w:sz w:val="20"/>
              </w:rPr>
            </w:pPr>
            <w:r w:rsidRPr="00435323">
              <w:rPr>
                <w:rFonts w:ascii="BIZ UD明朝 Medium" w:eastAsia="BIZ UD明朝 Medium" w:hAnsi="BIZ UD明朝 Medium" w:hint="eastAsia"/>
                <w:sz w:val="20"/>
              </w:rPr>
              <w:t>（</w:t>
            </w:r>
            <w:r w:rsidR="00C521C0" w:rsidRPr="00435323">
              <w:rPr>
                <w:rFonts w:ascii="BIZ UD明朝 Medium" w:eastAsia="BIZ UD明朝 Medium" w:hAnsi="BIZ UD明朝 Medium" w:hint="eastAsia"/>
                <w:sz w:val="20"/>
              </w:rPr>
              <w:t>住民自治協議会エリア</w:t>
            </w:r>
            <w:r w:rsidRPr="00435323">
              <w:rPr>
                <w:rFonts w:ascii="BIZ UD明朝 Medium" w:eastAsia="BIZ UD明朝 Medium" w:hAnsi="BIZ UD明朝 Medium" w:hint="eastAsia"/>
                <w:sz w:val="20"/>
              </w:rPr>
              <w:t>より</w:t>
            </w:r>
            <w:r w:rsidR="00C521C0" w:rsidRPr="00435323">
              <w:rPr>
                <w:rFonts w:ascii="BIZ UD明朝 Medium" w:eastAsia="BIZ UD明朝 Medium" w:hAnsi="BIZ UD明朝 Medium" w:hint="eastAsia"/>
                <w:sz w:val="20"/>
              </w:rPr>
              <w:t>広域に</w:t>
            </w:r>
            <w:r w:rsidRPr="00435323">
              <w:rPr>
                <w:rFonts w:ascii="BIZ UD明朝 Medium" w:eastAsia="BIZ UD明朝 Medium" w:hAnsi="BIZ UD明朝 Medium" w:hint="eastAsia"/>
                <w:sz w:val="20"/>
              </w:rPr>
              <w:t>活動）</w:t>
            </w:r>
          </w:p>
          <w:p w:rsidR="00284F2D" w:rsidRPr="00667FC5" w:rsidRDefault="000A6D2A" w:rsidP="000A6D2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上限</w:t>
            </w:r>
            <w:r w:rsidR="00284F2D"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</w:p>
          <w:p w:rsidR="00284F2D" w:rsidRPr="00667FC5" w:rsidRDefault="00284F2D" w:rsidP="00284F2D">
            <w:pPr>
              <w:spacing w:line="200" w:lineRule="exact"/>
              <w:ind w:firstLine="726"/>
              <w:rPr>
                <w:rFonts w:ascii="BIZ UD明朝 Medium" w:eastAsia="BIZ UD明朝 Medium" w:hAnsi="BIZ UD明朝 Medium"/>
                <w:sz w:val="21"/>
              </w:rPr>
            </w:pPr>
          </w:p>
          <w:p w:rsidR="00284F2D" w:rsidRPr="00667FC5" w:rsidRDefault="00435323" w:rsidP="00284F2D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【ウ</w:t>
            </w:r>
            <w:r w:rsidR="00284F2D" w:rsidRPr="00667FC5">
              <w:rPr>
                <w:rFonts w:ascii="BIZ UD明朝 Medium" w:eastAsia="BIZ UD明朝 Medium" w:hAnsi="BIZ UD明朝 Medium" w:hint="eastAsia"/>
                <w:sz w:val="21"/>
              </w:rPr>
              <w:t>】加算額　利用者人数加算</w:t>
            </w:r>
          </w:p>
          <w:p w:rsidR="00284F2D" w:rsidRPr="00435323" w:rsidRDefault="00284F2D" w:rsidP="00B60219">
            <w:pPr>
              <w:spacing w:line="300" w:lineRule="exact"/>
              <w:ind w:firstLineChars="100" w:firstLine="203"/>
              <w:rPr>
                <w:rFonts w:ascii="BIZ UD明朝 Medium" w:eastAsia="BIZ UD明朝 Medium" w:hAnsi="BIZ UD明朝 Medium"/>
                <w:sz w:val="20"/>
              </w:rPr>
            </w:pPr>
            <w:r w:rsidRPr="00435323">
              <w:rPr>
                <w:rFonts w:ascii="BIZ UD明朝 Medium" w:eastAsia="BIZ UD明朝 Medium" w:hAnsi="BIZ UD明朝 Medium" w:hint="eastAsia"/>
                <w:sz w:val="20"/>
              </w:rPr>
              <w:t>（月</w:t>
            </w:r>
            <w:r w:rsidR="00C521C0" w:rsidRPr="00435323">
              <w:rPr>
                <w:rFonts w:ascii="BIZ UD明朝 Medium" w:eastAsia="BIZ UD明朝 Medium" w:hAnsi="BIZ UD明朝 Medium" w:hint="eastAsia"/>
                <w:sz w:val="20"/>
              </w:rPr>
              <w:t>当たりの延</w:t>
            </w:r>
            <w:r w:rsidR="00B60219" w:rsidRPr="00435323">
              <w:rPr>
                <w:rFonts w:ascii="BIZ UD明朝 Medium" w:eastAsia="BIZ UD明朝 Medium" w:hAnsi="BIZ UD明朝 Medium" w:hint="eastAsia"/>
                <w:sz w:val="20"/>
              </w:rPr>
              <w:t>利用者</w:t>
            </w:r>
            <w:r w:rsidRPr="00435323">
              <w:rPr>
                <w:rFonts w:ascii="BIZ UD明朝 Medium" w:eastAsia="BIZ UD明朝 Medium" w:hAnsi="BIZ UD明朝 Medium" w:hint="eastAsia"/>
                <w:sz w:val="20"/>
              </w:rPr>
              <w:t>が</w:t>
            </w:r>
            <w:r w:rsidRPr="00435323">
              <w:rPr>
                <w:rFonts w:ascii="BIZ UD明朝 Medium" w:eastAsia="BIZ UD明朝 Medium" w:hAnsi="BIZ UD明朝 Medium"/>
                <w:sz w:val="20"/>
              </w:rPr>
              <w:t>10人以上）</w:t>
            </w:r>
          </w:p>
          <w:p w:rsidR="00284F2D" w:rsidRDefault="000A6D2A" w:rsidP="000A6D2A">
            <w:pPr>
              <w:spacing w:line="300" w:lineRule="exact"/>
              <w:jc w:val="center"/>
              <w:rPr>
                <w:rFonts w:ascii="BIZ UD明朝 Medium" w:eastAsia="BIZ UD明朝 Medium" w:hAnsi="BIZ UD明朝 Medium"/>
                <w:sz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</w:rPr>
              <w:t>上限</w:t>
            </w:r>
            <w:r w:rsidR="00284F2D" w:rsidRPr="00667FC5">
              <w:rPr>
                <w:rFonts w:ascii="BIZ UD明朝 Medium" w:eastAsia="BIZ UD明朝 Medium" w:hAnsi="BIZ UD明朝 Medium"/>
                <w:sz w:val="21"/>
              </w:rPr>
              <w:t>10,000円/月</w:t>
            </w:r>
          </w:p>
          <w:p w:rsidR="00435323" w:rsidRDefault="00435323" w:rsidP="00435323">
            <w:pPr>
              <w:spacing w:line="300" w:lineRule="exact"/>
              <w:rPr>
                <w:rFonts w:ascii="BIZ UD明朝 Medium" w:eastAsia="BIZ UD明朝 Medium" w:hAnsi="BIZ UD明朝 Medium"/>
                <w:sz w:val="21"/>
              </w:rPr>
            </w:pPr>
          </w:p>
          <w:p w:rsidR="00435323" w:rsidRPr="00667FC5" w:rsidRDefault="00435323" w:rsidP="00435323">
            <w:pPr>
              <w:spacing w:line="300" w:lineRule="exac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Pr="00667FC5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rPr>
                <w:rFonts w:ascii="BIZ UD明朝 Medium" w:eastAsia="BIZ UD明朝 Medium" w:hAnsi="BIZ UD明朝 Medium"/>
              </w:rPr>
            </w:pPr>
          </w:p>
        </w:tc>
        <w:bookmarkStart w:id="0" w:name="_GoBack"/>
        <w:bookmarkEnd w:id="0"/>
      </w:tr>
      <w:tr w:rsidR="00035532" w:rsidRPr="00667FC5" w:rsidTr="00435323">
        <w:trPr>
          <w:trHeight w:val="34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435323" w:rsidP="0043532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収入合計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0355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035532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035532" w:rsidRPr="00667FC5" w:rsidRDefault="00152C0B">
      <w:pPr>
        <w:jc w:val="both"/>
        <w:rPr>
          <w:rFonts w:ascii="BIZ UD明朝 Medium" w:eastAsia="BIZ UD明朝 Medium" w:hAnsi="BIZ UD明朝 Medium"/>
        </w:rPr>
      </w:pPr>
      <w:r w:rsidRPr="00667FC5">
        <w:rPr>
          <w:rFonts w:ascii="BIZ UD明朝 Medium" w:eastAsia="BIZ UD明朝 Medium" w:hAnsi="BIZ UD明朝 Medium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4106"/>
        <w:gridCol w:w="1843"/>
        <w:gridCol w:w="2555"/>
      </w:tblGrid>
      <w:tr w:rsidR="00035532" w:rsidRPr="00667FC5" w:rsidTr="00284F2D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科目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152C0B">
            <w:pPr>
              <w:jc w:val="center"/>
              <w:rPr>
                <w:rFonts w:ascii="BIZ UD明朝 Medium" w:eastAsia="BIZ UD明朝 Medium" w:hAnsi="BIZ UD明朝 Medium"/>
              </w:rPr>
            </w:pPr>
            <w:r w:rsidRPr="00667FC5">
              <w:rPr>
                <w:rFonts w:ascii="BIZ UD明朝 Medium" w:eastAsia="BIZ UD明朝 Medium" w:hAnsi="BIZ UD明朝 Medium" w:hint="eastAsia"/>
              </w:rPr>
              <w:t>予算額（円）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C521C0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内訳</w:t>
            </w:r>
          </w:p>
        </w:tc>
      </w:tr>
      <w:tr w:rsidR="00035532" w:rsidRPr="00667FC5" w:rsidTr="00435323">
        <w:trPr>
          <w:trHeight w:val="4194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EB43D1" w:rsidRDefault="00EB43D1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035532" w:rsidRPr="00667FC5" w:rsidRDefault="00035532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035532" w:rsidRPr="00667FC5" w:rsidTr="00435323">
        <w:trPr>
          <w:trHeight w:val="486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435323" w:rsidP="0043532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支出合計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035532" w:rsidP="0038569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Pr="00667FC5" w:rsidRDefault="0003553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:rsidR="00B60219" w:rsidRDefault="00B60219" w:rsidP="00435323">
      <w:pPr>
        <w:widowControl/>
        <w:spacing w:line="360" w:lineRule="auto"/>
        <w:ind w:firstLine="244"/>
        <w:rPr>
          <w:rFonts w:ascii="BIZ UD明朝 Medium" w:eastAsia="BIZ UD明朝 Medium" w:hAnsi="BIZ UD明朝 Medium"/>
        </w:rPr>
      </w:pPr>
      <w:r w:rsidRPr="008744F6">
        <w:rPr>
          <w:rFonts w:ascii="BIZ UD明朝 Medium" w:eastAsia="BIZ UD明朝 Medium" w:hAnsi="BIZ UD明朝 Medium" w:hint="eastAsia"/>
        </w:rPr>
        <w:t>収入合計　　　　　円　－　支出合計　　　　　円＝</w:t>
      </w:r>
    </w:p>
    <w:p w:rsidR="00035532" w:rsidRPr="00B60219" w:rsidRDefault="00B60219" w:rsidP="00435323">
      <w:pPr>
        <w:widowControl/>
        <w:tabs>
          <w:tab w:val="left" w:pos="6318"/>
        </w:tabs>
        <w:ind w:firstLineChars="100" w:firstLine="223"/>
        <w:jc w:val="both"/>
        <w:rPr>
          <w:rFonts w:ascii="BIZ UD明朝 Medium" w:eastAsia="BIZ UD明朝 Medium" w:hAnsi="BIZ UD明朝 Medium"/>
        </w:rPr>
      </w:pPr>
      <w:r w:rsidRPr="00A62227">
        <w:rPr>
          <w:rFonts w:ascii="BIZ UD明朝 Medium" w:eastAsia="BIZ UD明朝 Medium" w:hAnsi="BIZ UD明朝 Medium" w:hint="eastAsia"/>
          <w:sz w:val="22"/>
        </w:rPr>
        <w:t>※</w:t>
      </w:r>
      <w:r w:rsidR="00435323" w:rsidRPr="00A62227">
        <w:rPr>
          <w:rFonts w:ascii="BIZ UD明朝 Medium" w:eastAsia="BIZ UD明朝 Medium" w:hAnsi="BIZ UD明朝 Medium" w:hint="eastAsia"/>
          <w:sz w:val="22"/>
        </w:rPr>
        <w:t>支出額は【ア】+【イ】+【ウ】を上回る額になるようにご記入ください。</w:t>
      </w:r>
      <w:r>
        <w:rPr>
          <w:rFonts w:ascii="BIZ UD明朝 Medium" w:eastAsia="BIZ UD明朝 Medium" w:hAnsi="BIZ UD明朝 Medium"/>
        </w:rPr>
        <w:tab/>
      </w:r>
    </w:p>
    <w:sectPr w:rsidR="00035532" w:rsidRPr="00B60219" w:rsidSect="00B60219">
      <w:type w:val="continuous"/>
      <w:pgSz w:w="11906" w:h="16838" w:code="9"/>
      <w:pgMar w:top="1418" w:right="1701" w:bottom="1134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670" w:rsidRDefault="00A04670">
      <w:r>
        <w:separator/>
      </w:r>
    </w:p>
  </w:endnote>
  <w:endnote w:type="continuationSeparator" w:id="0">
    <w:p w:rsidR="00A04670" w:rsidRDefault="00A04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670" w:rsidRDefault="00A04670">
      <w:r>
        <w:separator/>
      </w:r>
    </w:p>
  </w:footnote>
  <w:footnote w:type="continuationSeparator" w:id="0">
    <w:p w:rsidR="00A04670" w:rsidRDefault="00A04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A6D2A"/>
    <w:rsid w:val="000E4704"/>
    <w:rsid w:val="00103844"/>
    <w:rsid w:val="00152C0B"/>
    <w:rsid w:val="001C200F"/>
    <w:rsid w:val="001C4E7D"/>
    <w:rsid w:val="00263621"/>
    <w:rsid w:val="00284F2D"/>
    <w:rsid w:val="002939CF"/>
    <w:rsid w:val="00345F3E"/>
    <w:rsid w:val="0038569B"/>
    <w:rsid w:val="003A67B4"/>
    <w:rsid w:val="003C2A0F"/>
    <w:rsid w:val="00435323"/>
    <w:rsid w:val="0050321B"/>
    <w:rsid w:val="00555680"/>
    <w:rsid w:val="00667FC5"/>
    <w:rsid w:val="006F0CD0"/>
    <w:rsid w:val="007A008B"/>
    <w:rsid w:val="008703E6"/>
    <w:rsid w:val="00A04670"/>
    <w:rsid w:val="00A62227"/>
    <w:rsid w:val="00B60219"/>
    <w:rsid w:val="00BF1DB5"/>
    <w:rsid w:val="00C521C0"/>
    <w:rsid w:val="00C72528"/>
    <w:rsid w:val="00EB43D1"/>
    <w:rsid w:val="00F8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4EA4E62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List Paragraph"/>
    <w:basedOn w:val="a"/>
    <w:uiPriority w:val="34"/>
    <w:qFormat/>
    <w:locked/>
    <w:rsid w:val="00284F2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13</cp:revision>
  <cp:lastPrinted>2024-03-28T00:35:00Z</cp:lastPrinted>
  <dcterms:created xsi:type="dcterms:W3CDTF">2024-04-23T05:52:00Z</dcterms:created>
  <dcterms:modified xsi:type="dcterms:W3CDTF">2024-05-09T10:14:00Z</dcterms:modified>
</cp:coreProperties>
</file>