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90" w:rsidRPr="00B321C4" w:rsidRDefault="00072F90" w:rsidP="00072F90">
      <w:pPr>
        <w:jc w:val="left"/>
        <w:rPr>
          <w:rFonts w:ascii="BIZ UDゴシック" w:eastAsia="BIZ UDゴシック" w:hAnsi="BIZ UDゴシック"/>
          <w:sz w:val="22"/>
        </w:rPr>
      </w:pPr>
      <w:r>
        <w:rPr>
          <w:rFonts w:ascii="BIZ UDゴシック" w:eastAsia="BIZ UDゴシック" w:hAnsi="BIZ UDゴシック" w:hint="eastAsia"/>
          <w:sz w:val="22"/>
        </w:rPr>
        <w:t>（第2号様式</w:t>
      </w:r>
      <w:r w:rsidRPr="00B321C4">
        <w:rPr>
          <w:rFonts w:ascii="BIZ UDゴシック" w:eastAsia="BIZ UDゴシック" w:hAnsi="BIZ UDゴシック" w:hint="eastAsia"/>
          <w:sz w:val="22"/>
        </w:rPr>
        <w:t>）</w:t>
      </w:r>
    </w:p>
    <w:p w:rsidR="00072F90" w:rsidRPr="00B321C4" w:rsidRDefault="00072F90" w:rsidP="00072F90">
      <w:pPr>
        <w:jc w:val="center"/>
        <w:rPr>
          <w:rFonts w:ascii="BIZ UDゴシック" w:eastAsia="BIZ UDゴシック" w:hAnsi="BIZ UDゴシック"/>
          <w:sz w:val="28"/>
          <w:szCs w:val="28"/>
        </w:rPr>
      </w:pPr>
      <w:r w:rsidRPr="00B321C4">
        <w:rPr>
          <w:rFonts w:ascii="BIZ UDゴシック" w:eastAsia="BIZ UDゴシック" w:hAnsi="BIZ UDゴシック" w:hint="eastAsia"/>
          <w:sz w:val="28"/>
          <w:szCs w:val="28"/>
        </w:rPr>
        <w:t>特例監理技術者等配置チェックリスト</w:t>
      </w:r>
    </w:p>
    <w:p w:rsidR="00072F90" w:rsidRDefault="00072F90" w:rsidP="00072F90">
      <w:pPr>
        <w:rPr>
          <w:rFonts w:ascii="BIZ UDゴシック" w:eastAsia="BIZ UDゴシック" w:hAnsi="BIZ UDゴシック"/>
          <w:sz w:val="22"/>
          <w:u w:val="single"/>
        </w:rPr>
      </w:pPr>
    </w:p>
    <w:p w:rsidR="00072F90" w:rsidRPr="00B321C4" w:rsidRDefault="00072F90" w:rsidP="00072F90">
      <w:pPr>
        <w:rPr>
          <w:rFonts w:ascii="BIZ UDゴシック" w:eastAsia="BIZ UDゴシック" w:hAnsi="BIZ UDゴシック"/>
          <w:sz w:val="22"/>
          <w:u w:val="single"/>
        </w:rPr>
      </w:pPr>
      <w:r w:rsidRPr="00B321C4">
        <w:rPr>
          <w:rFonts w:ascii="BIZ UDゴシック" w:eastAsia="BIZ UDゴシック" w:hAnsi="BIZ UDゴシック" w:hint="eastAsia"/>
          <w:sz w:val="22"/>
          <w:u w:val="single"/>
        </w:rPr>
        <w:t xml:space="preserve">工　事　名　　　　　　　　　　　　　　　　　　　　　　　　　　　　　　　　　　　</w:t>
      </w:r>
    </w:p>
    <w:p w:rsidR="00072F90" w:rsidRPr="00B321C4" w:rsidRDefault="00072F90" w:rsidP="00072F90">
      <w:pPr>
        <w:rPr>
          <w:rFonts w:ascii="BIZ UDゴシック" w:eastAsia="BIZ UDゴシック" w:hAnsi="BIZ UDゴシック"/>
          <w:sz w:val="22"/>
        </w:rPr>
      </w:pPr>
    </w:p>
    <w:p w:rsidR="00072F90" w:rsidRPr="00B321C4" w:rsidRDefault="00072F90" w:rsidP="00072F90">
      <w:pPr>
        <w:rPr>
          <w:rFonts w:ascii="BIZ UDゴシック" w:eastAsia="BIZ UDゴシック" w:hAnsi="BIZ UDゴシック"/>
          <w:sz w:val="22"/>
          <w:u w:val="single"/>
        </w:rPr>
      </w:pPr>
      <w:r w:rsidRPr="00B321C4">
        <w:rPr>
          <w:rFonts w:ascii="BIZ UDゴシック" w:eastAsia="BIZ UDゴシック" w:hAnsi="BIZ UDゴシック" w:hint="eastAsia"/>
          <w:sz w:val="22"/>
          <w:u w:val="single"/>
        </w:rPr>
        <w:t xml:space="preserve">商号又は名称　　　　　　　　　　　　　　　　　　　　　　　　　　　　　　　　　　</w:t>
      </w:r>
    </w:p>
    <w:p w:rsidR="00072F90" w:rsidRPr="00B321C4" w:rsidRDefault="00072F90" w:rsidP="00072F90">
      <w:pPr>
        <w:rPr>
          <w:rFonts w:ascii="BIZ UDゴシック" w:eastAsia="BIZ UDゴシック" w:hAnsi="BIZ UDゴシック"/>
          <w:sz w:val="22"/>
        </w:rPr>
      </w:pPr>
    </w:p>
    <w:tbl>
      <w:tblPr>
        <w:tblStyle w:val="a3"/>
        <w:tblW w:w="9147" w:type="dxa"/>
        <w:tblLook w:val="04A0" w:firstRow="1" w:lastRow="0" w:firstColumn="1" w:lastColumn="0" w:noHBand="0" w:noVBand="1"/>
      </w:tblPr>
      <w:tblGrid>
        <w:gridCol w:w="733"/>
        <w:gridCol w:w="7387"/>
        <w:gridCol w:w="1027"/>
      </w:tblGrid>
      <w:tr w:rsidR="00072F90" w:rsidRPr="00B321C4" w:rsidTr="00474F47">
        <w:trPr>
          <w:trHeight w:val="301"/>
        </w:trPr>
        <w:tc>
          <w:tcPr>
            <w:tcW w:w="733"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番号</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確認事項</w:t>
            </w:r>
          </w:p>
        </w:tc>
        <w:tc>
          <w:tcPr>
            <w:tcW w:w="102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確認欄</w:t>
            </w:r>
          </w:p>
        </w:tc>
      </w:tr>
      <w:tr w:rsidR="00072F90" w:rsidRPr="00B321C4" w:rsidTr="00474F47">
        <w:trPr>
          <w:trHeight w:val="719"/>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１</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本</w:t>
            </w:r>
            <w:r>
              <w:rPr>
                <w:rFonts w:ascii="BIZ UDゴシック" w:eastAsia="BIZ UDゴシック" w:hAnsi="BIZ UDゴシック" w:hint="eastAsia"/>
                <w:sz w:val="22"/>
              </w:rPr>
              <w:t>工事は、松阪市</w:t>
            </w:r>
            <w:r w:rsidR="001F4662">
              <w:rPr>
                <w:rFonts w:ascii="BIZ UDゴシック" w:eastAsia="BIZ UDゴシック" w:hAnsi="BIZ UDゴシック" w:hint="eastAsia"/>
                <w:sz w:val="22"/>
              </w:rPr>
              <w:t>上下水道部</w:t>
            </w:r>
            <w:r>
              <w:rPr>
                <w:rFonts w:ascii="BIZ UDゴシック" w:eastAsia="BIZ UDゴシック" w:hAnsi="BIZ UDゴシック" w:hint="eastAsia"/>
                <w:sz w:val="22"/>
              </w:rPr>
              <w:t>が定める</w:t>
            </w:r>
            <w:r w:rsidRPr="00B321C4">
              <w:rPr>
                <w:rFonts w:ascii="BIZ UDゴシック" w:eastAsia="BIZ UDゴシック" w:hAnsi="BIZ UDゴシック" w:hint="eastAsia"/>
                <w:sz w:val="22"/>
              </w:rPr>
              <w:t>建設業法第26条第3項ただし書の適用を受ける特例監理技術者の配置を認める工事であることを確認した。</w:t>
            </w:r>
          </w:p>
        </w:tc>
        <w:tc>
          <w:tcPr>
            <w:tcW w:w="1027" w:type="dxa"/>
          </w:tcPr>
          <w:p w:rsidR="00072F90" w:rsidRPr="00B321C4" w:rsidRDefault="00072F90" w:rsidP="00474F47">
            <w:pPr>
              <w:jc w:val="center"/>
              <w:rPr>
                <w:rFonts w:ascii="BIZ UDゴシック" w:eastAsia="BIZ UDゴシック" w:hAnsi="BIZ UDゴシック"/>
                <w:sz w:val="36"/>
                <w:szCs w:val="36"/>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54"/>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２</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w:t>
            </w:r>
            <w:r>
              <w:rPr>
                <w:rFonts w:ascii="BIZ UDゴシック" w:eastAsia="BIZ UDゴシック" w:hAnsi="BIZ UDゴシック" w:hint="eastAsia"/>
                <w:sz w:val="22"/>
              </w:rPr>
              <w:t>の兼務できる工事の件数は２件であり、兼務できる工事の施工場所は松阪市内であること。</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07"/>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３</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特例監理技術者の配置に伴い、兼務する工事にはそれぞれ専任で監理技術者補佐を配置することができる。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19"/>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４</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特例監理技術者は、本工事の施工における主要な会議への参加や現場の巡回、及び主要な工程の立会等の職務が適正に遂行できる。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1078"/>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５</w:t>
            </w:r>
          </w:p>
        </w:tc>
        <w:tc>
          <w:tcPr>
            <w:tcW w:w="7387" w:type="dxa"/>
          </w:tcPr>
          <w:p w:rsidR="00072F90" w:rsidRPr="00B321C4" w:rsidRDefault="00C0791B" w:rsidP="00474F47">
            <w:pPr>
              <w:jc w:val="left"/>
              <w:rPr>
                <w:rFonts w:ascii="BIZ UDゴシック" w:eastAsia="BIZ UDゴシック" w:hAnsi="BIZ UDゴシック"/>
                <w:sz w:val="22"/>
              </w:rPr>
            </w:pPr>
            <w:r>
              <w:rPr>
                <w:rFonts w:ascii="BIZ UDゴシック" w:eastAsia="BIZ UDゴシック" w:hAnsi="BIZ UDゴシック" w:hint="eastAsia"/>
                <w:sz w:val="22"/>
              </w:rPr>
              <w:t>監理技術者補佐は、主任技術者の資格を有する一級施工管理技士補又は一</w:t>
            </w:r>
            <w:r w:rsidR="00072F90" w:rsidRPr="00B321C4">
              <w:rPr>
                <w:rFonts w:ascii="BIZ UDゴシック" w:eastAsia="BIZ UDゴシック" w:hAnsi="BIZ UDゴシック" w:hint="eastAsia"/>
                <w:sz w:val="22"/>
              </w:rPr>
              <w:t>級施工管理技士等の国家資格者、学歴や実務経験による監理技術者の資格を有する者である。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585"/>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６</w:t>
            </w:r>
          </w:p>
        </w:tc>
        <w:tc>
          <w:tcPr>
            <w:tcW w:w="7387" w:type="dxa"/>
          </w:tcPr>
          <w:p w:rsidR="00072F90" w:rsidRPr="00B321C4" w:rsidRDefault="00C0791B" w:rsidP="00474F47">
            <w:pPr>
              <w:jc w:val="left"/>
              <w:rPr>
                <w:rFonts w:ascii="BIZ UDゴシック" w:eastAsia="BIZ UDゴシック" w:hAnsi="BIZ UDゴシック"/>
                <w:sz w:val="22"/>
              </w:rPr>
            </w:pPr>
            <w:r>
              <w:rPr>
                <w:rFonts w:ascii="BIZ UDゴシック" w:eastAsia="BIZ UDゴシック" w:hAnsi="BIZ UDゴシック" w:hint="eastAsia"/>
                <w:sz w:val="22"/>
              </w:rPr>
              <w:t>特例監理技術者と監理技術者補佐との間で</w:t>
            </w:r>
            <w:r w:rsidR="00072F90" w:rsidRPr="00B321C4">
              <w:rPr>
                <w:rFonts w:ascii="BIZ UDゴシック" w:eastAsia="BIZ UDゴシック" w:hAnsi="BIZ UDゴシック" w:hint="eastAsia"/>
                <w:sz w:val="22"/>
              </w:rPr>
              <w:t>常に連絡が取れる体制にある。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07"/>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７</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特例監理技術者及び監理技術者補佐の携わる業務については、明確に説明ができる。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695"/>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８</w:t>
            </w:r>
          </w:p>
        </w:tc>
        <w:tc>
          <w:tcPr>
            <w:tcW w:w="7387" w:type="dxa"/>
          </w:tcPr>
          <w:p w:rsidR="00072F90" w:rsidRPr="00B321C4" w:rsidRDefault="00072F90" w:rsidP="00474F47">
            <w:pPr>
              <w:jc w:val="left"/>
              <w:rPr>
                <w:rFonts w:ascii="BIZ UDゴシック" w:eastAsia="BIZ UDゴシック" w:hAnsi="BIZ UDゴシック"/>
                <w:sz w:val="22"/>
              </w:rPr>
            </w:pPr>
            <w:r>
              <w:rPr>
                <w:rFonts w:ascii="BIZ UDゴシック" w:eastAsia="BIZ UDゴシック" w:hAnsi="BIZ UDゴシック" w:hint="eastAsia"/>
                <w:sz w:val="22"/>
              </w:rPr>
              <w:t>特例監理技術者及び</w:t>
            </w:r>
            <w:r w:rsidRPr="00B321C4">
              <w:rPr>
                <w:rFonts w:ascii="BIZ UDゴシック" w:eastAsia="BIZ UDゴシック" w:hAnsi="BIZ UDゴシック" w:hint="eastAsia"/>
                <w:sz w:val="22"/>
              </w:rPr>
              <w:t>監理技術者補佐は、直接的かつ</w:t>
            </w:r>
            <w:r>
              <w:rPr>
                <w:rFonts w:ascii="BIZ UDゴシック" w:eastAsia="BIZ UDゴシック" w:hAnsi="BIZ UDゴシック" w:hint="eastAsia"/>
                <w:sz w:val="22"/>
              </w:rPr>
              <w:t>恒常的な</w:t>
            </w:r>
            <w:r w:rsidRPr="00B321C4">
              <w:rPr>
                <w:rFonts w:ascii="BIZ UDゴシック" w:eastAsia="BIZ UDゴシック" w:hAnsi="BIZ UDゴシック" w:hint="eastAsia"/>
                <w:sz w:val="22"/>
              </w:rPr>
              <w:t>３ケ月以上の雇用関係にある。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107"/>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９</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w:t>
            </w:r>
            <w:r>
              <w:rPr>
                <w:rFonts w:ascii="BIZ UDゴシック" w:eastAsia="BIZ UDゴシック" w:hAnsi="BIZ UDゴシック" w:hint="eastAsia"/>
                <w:sz w:val="22"/>
              </w:rPr>
              <w:t>の兼務については、本工事と兼務となる工事の</w:t>
            </w:r>
            <w:r w:rsidRPr="00B321C4">
              <w:rPr>
                <w:rFonts w:ascii="BIZ UDゴシック" w:eastAsia="BIZ UDゴシック" w:hAnsi="BIZ UDゴシック" w:hint="eastAsia"/>
                <w:sz w:val="22"/>
              </w:rPr>
              <w:t>発注機関から</w:t>
            </w:r>
            <w:r w:rsidRPr="00FD31D9">
              <w:rPr>
                <w:rFonts w:ascii="BIZ UDゴシック" w:eastAsia="BIZ UDゴシック" w:hAnsi="BIZ UDゴシック" w:hint="eastAsia"/>
                <w:sz w:val="22"/>
              </w:rPr>
              <w:t>内諾</w:t>
            </w:r>
            <w:r w:rsidRPr="00B321C4">
              <w:rPr>
                <w:rFonts w:ascii="BIZ UDゴシック" w:eastAsia="BIZ UDゴシック" w:hAnsi="BIZ UDゴシック" w:hint="eastAsia"/>
                <w:sz w:val="22"/>
              </w:rPr>
              <w:t>を得ている。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bl>
    <w:p w:rsidR="00072F90" w:rsidRDefault="00072F90" w:rsidP="00072F90">
      <w:pPr>
        <w:ind w:firstLine="220"/>
        <w:jc w:val="left"/>
        <w:rPr>
          <w:rFonts w:ascii="BIZ UDゴシック" w:eastAsia="BIZ UDゴシック" w:hAnsi="BIZ UDゴシック"/>
          <w:sz w:val="22"/>
        </w:rPr>
      </w:pPr>
      <w:r w:rsidRPr="00B321C4">
        <w:rPr>
          <w:rFonts w:ascii="BIZ UDゴシック" w:eastAsia="BIZ UDゴシック" w:hAnsi="BIZ UDゴシック" w:hint="eastAsia"/>
          <w:sz w:val="22"/>
        </w:rPr>
        <w:t>※上記の確認事項を確認し、確認欄の</w:t>
      </w: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321C4">
        <w:rPr>
          <w:rFonts w:ascii="BIZ UDゴシック" w:eastAsia="BIZ UDゴシック" w:hAnsi="BIZ UDゴシック" w:hint="eastAsia"/>
          <w:sz w:val="22"/>
        </w:rPr>
        <w:t>に「レ」点を入れて提出してください。</w:t>
      </w:r>
    </w:p>
    <w:p w:rsidR="00072F90" w:rsidRDefault="00072F90" w:rsidP="00072F90">
      <w:pPr>
        <w:jc w:val="left"/>
        <w:rPr>
          <w:rFonts w:ascii="BIZ UDゴシック" w:eastAsia="BIZ UDゴシック" w:hAnsi="BIZ UDゴシック"/>
          <w:sz w:val="22"/>
        </w:rPr>
      </w:pPr>
      <w:r>
        <w:rPr>
          <w:rFonts w:ascii="BIZ UDゴシック" w:eastAsia="BIZ UDゴシック" w:hAnsi="BIZ UDゴシック" w:hint="eastAsia"/>
          <w:sz w:val="22"/>
        </w:rPr>
        <w:t xml:space="preserve">　　　</w:t>
      </w:r>
    </w:p>
    <w:p w:rsidR="00072F90" w:rsidRPr="00B321C4" w:rsidRDefault="00072F90" w:rsidP="00072F90">
      <w:pPr>
        <w:jc w:val="left"/>
        <w:rPr>
          <w:rFonts w:ascii="BIZ UDゴシック" w:eastAsia="BIZ UDゴシック" w:hAnsi="BIZ UDゴシック"/>
          <w:sz w:val="28"/>
          <w:szCs w:val="28"/>
        </w:rPr>
      </w:pPr>
      <w:r w:rsidRPr="00B321C4">
        <w:rPr>
          <w:rFonts w:ascii="BIZ UDゴシック" w:eastAsia="BIZ UDゴシック" w:hAnsi="BIZ UDゴシック" w:hint="eastAsia"/>
          <w:sz w:val="28"/>
          <w:szCs w:val="28"/>
        </w:rPr>
        <w:t xml:space="preserve">　　　　上記のとおり、確認をしましたので提出します。</w:t>
      </w:r>
    </w:p>
    <w:p w:rsidR="00072F90" w:rsidRDefault="00072F90" w:rsidP="00072F90">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　　年　　月　　日</w:t>
      </w:r>
    </w:p>
    <w:p w:rsidR="00BB1AB2" w:rsidRPr="001F4662" w:rsidRDefault="00072F90" w:rsidP="00072F90">
      <w:pPr>
        <w:spacing w:line="276" w:lineRule="auto"/>
        <w:jc w:val="left"/>
        <w:rPr>
          <w:rFonts w:ascii="BIZ UDゴシック" w:eastAsia="BIZ UDゴシック" w:hAnsi="BIZ UDゴシック" w:hint="eastAsia"/>
          <w:sz w:val="24"/>
          <w:szCs w:val="24"/>
        </w:rPr>
      </w:pPr>
      <w:r>
        <w:rPr>
          <w:rFonts w:ascii="BIZ UDゴシック" w:eastAsia="BIZ UDゴシック" w:hAnsi="BIZ UDゴシック" w:hint="eastAsia"/>
          <w:sz w:val="24"/>
          <w:szCs w:val="24"/>
        </w:rPr>
        <w:t xml:space="preserve">　　　　確認者</w:t>
      </w:r>
      <w:r w:rsidRPr="00B321C4">
        <w:rPr>
          <w:rFonts w:ascii="BIZ UDゴシック" w:eastAsia="BIZ UDゴシック" w:hAnsi="BIZ UDゴシック" w:hint="eastAsia"/>
          <w:sz w:val="24"/>
          <w:szCs w:val="24"/>
        </w:rPr>
        <w:t>（代表者署名）</w:t>
      </w:r>
      <w:bookmarkStart w:id="0" w:name="_GoBack"/>
      <w:bookmarkEnd w:id="0"/>
    </w:p>
    <w:sectPr w:rsidR="00BB1AB2" w:rsidRPr="001F4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1B" w:rsidRDefault="00C0791B" w:rsidP="00C0791B">
      <w:r>
        <w:separator/>
      </w:r>
    </w:p>
  </w:endnote>
  <w:endnote w:type="continuationSeparator" w:id="0">
    <w:p w:rsidR="00C0791B" w:rsidRDefault="00C0791B" w:rsidP="00C0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1B" w:rsidRDefault="00C0791B" w:rsidP="00C0791B">
      <w:r>
        <w:separator/>
      </w:r>
    </w:p>
  </w:footnote>
  <w:footnote w:type="continuationSeparator" w:id="0">
    <w:p w:rsidR="00C0791B" w:rsidRDefault="00C0791B" w:rsidP="00C07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90"/>
    <w:rsid w:val="00072F90"/>
    <w:rsid w:val="001F4662"/>
    <w:rsid w:val="00BB1AB2"/>
    <w:rsid w:val="00C0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7492A6"/>
  <w15:chartTrackingRefBased/>
  <w15:docId w15:val="{51CCBB15-24D9-433A-B3E7-82AADB6F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91B"/>
    <w:pPr>
      <w:tabs>
        <w:tab w:val="center" w:pos="4252"/>
        <w:tab w:val="right" w:pos="8504"/>
      </w:tabs>
      <w:snapToGrid w:val="0"/>
    </w:pPr>
  </w:style>
  <w:style w:type="character" w:customStyle="1" w:styleId="a5">
    <w:name w:val="ヘッダー (文字)"/>
    <w:basedOn w:val="a0"/>
    <w:link w:val="a4"/>
    <w:uiPriority w:val="99"/>
    <w:rsid w:val="00C0791B"/>
  </w:style>
  <w:style w:type="paragraph" w:styleId="a6">
    <w:name w:val="footer"/>
    <w:basedOn w:val="a"/>
    <w:link w:val="a7"/>
    <w:uiPriority w:val="99"/>
    <w:unhideWhenUsed/>
    <w:rsid w:val="00C0791B"/>
    <w:pPr>
      <w:tabs>
        <w:tab w:val="center" w:pos="4252"/>
        <w:tab w:val="right" w:pos="8504"/>
      </w:tabs>
      <w:snapToGrid w:val="0"/>
    </w:pPr>
  </w:style>
  <w:style w:type="character" w:customStyle="1" w:styleId="a7">
    <w:name w:val="フッター (文字)"/>
    <w:basedOn w:val="a0"/>
    <w:link w:val="a6"/>
    <w:uiPriority w:val="99"/>
    <w:rsid w:val="00C0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崇文</dc:creator>
  <cp:keywords/>
  <dc:description/>
  <cp:lastModifiedBy>admin</cp:lastModifiedBy>
  <cp:revision>3</cp:revision>
  <dcterms:created xsi:type="dcterms:W3CDTF">2024-03-29T07:05:00Z</dcterms:created>
  <dcterms:modified xsi:type="dcterms:W3CDTF">2024-04-04T00:21:00Z</dcterms:modified>
</cp:coreProperties>
</file>