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BA" w:rsidRPr="00AB280D" w:rsidRDefault="004961DB" w:rsidP="004961DB">
      <w:pPr>
        <w:snapToGrid w:val="0"/>
        <w:spacing w:line="360" w:lineRule="auto"/>
        <w:jc w:val="left"/>
        <w:rPr>
          <w:rFonts w:ascii="BIZ UD明朝 Medium" w:eastAsia="BIZ UD明朝 Medium" w:hAnsi="BIZ UD明朝 Medium"/>
          <w:snapToGrid w:val="0"/>
          <w:sz w:val="24"/>
          <w:szCs w:val="24"/>
        </w:rPr>
      </w:pPr>
      <w:bookmarkStart w:id="0" w:name="_GoBack"/>
      <w:bookmarkEnd w:id="0"/>
      <w:r w:rsidRPr="00AB280D">
        <w:rPr>
          <w:rFonts w:ascii="BIZ UD明朝 Medium" w:eastAsia="BIZ UD明朝 Medium" w:hAnsi="BIZ UD明朝 Medium" w:hint="eastAsia"/>
          <w:snapToGrid w:val="0"/>
          <w:sz w:val="24"/>
          <w:szCs w:val="24"/>
        </w:rPr>
        <w:t>様式第９号（第６条関係）</w:t>
      </w:r>
    </w:p>
    <w:p w:rsidR="00A61AD7" w:rsidRPr="0020198E" w:rsidRDefault="00A61AD7">
      <w:pPr>
        <w:snapToGrid w:val="0"/>
        <w:spacing w:line="360" w:lineRule="auto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>一般廃棄物処理業（ごみ）変更届出書</w:t>
      </w:r>
    </w:p>
    <w:p w:rsidR="00BE0AFF" w:rsidRPr="0020198E" w:rsidRDefault="00A61AD7" w:rsidP="00BE0AFF">
      <w:pPr>
        <w:snapToGrid w:val="0"/>
        <w:spacing w:line="360" w:lineRule="auto"/>
        <w:jc w:val="right"/>
        <w:rPr>
          <w:rFonts w:ascii="BIZ UD明朝 Medium" w:eastAsia="BIZ UD明朝 Medium" w:hAnsi="BIZ UD明朝 Medium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A61AD7" w:rsidRPr="0020198E" w:rsidRDefault="00C2791E" w:rsidP="00BE0AFF">
      <w:pPr>
        <w:snapToGrid w:val="0"/>
        <w:spacing w:line="360" w:lineRule="auto"/>
        <w:jc w:val="left"/>
        <w:rPr>
          <w:rFonts w:ascii="BIZ UD明朝 Medium" w:eastAsia="BIZ UD明朝 Medium" w:hAnsi="BIZ UD明朝 Medium" w:cs="Times New Roman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>（宛先</w:t>
      </w:r>
      <w:r w:rsidR="00A61AD7" w:rsidRPr="0020198E">
        <w:rPr>
          <w:rFonts w:ascii="BIZ UD明朝 Medium" w:eastAsia="BIZ UD明朝 Medium" w:hAnsi="BIZ UD明朝 Medium" w:hint="eastAsia"/>
          <w:snapToGrid w:val="0"/>
        </w:rPr>
        <w:t>）松阪市長</w:t>
      </w:r>
    </w:p>
    <w:p w:rsidR="00A61AD7" w:rsidRPr="0020198E" w:rsidRDefault="00A61AD7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 xml:space="preserve">住所（所在地）　　</w:t>
      </w:r>
      <w:r w:rsidR="00BE0AFF" w:rsidRPr="0020198E">
        <w:rPr>
          <w:rFonts w:ascii="BIZ UD明朝 Medium" w:eastAsia="BIZ UD明朝 Medium" w:hAnsi="BIZ UD明朝 Medium" w:hint="eastAsia"/>
          <w:snapToGrid w:val="0"/>
        </w:rPr>
        <w:t xml:space="preserve">　　　　</w:t>
      </w:r>
      <w:r w:rsidRPr="0020198E">
        <w:rPr>
          <w:rFonts w:ascii="BIZ UD明朝 Medium" w:eastAsia="BIZ UD明朝 Medium" w:hAnsi="BIZ UD明朝 Medium" w:hint="eastAsia"/>
          <w:snapToGrid w:val="0"/>
        </w:rPr>
        <w:t xml:space="preserve">　　　　　　　　　</w:t>
      </w:r>
    </w:p>
    <w:p w:rsidR="00A61AD7" w:rsidRPr="0020198E" w:rsidRDefault="00A61AD7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 xml:space="preserve">氏名（名　称）　</w:t>
      </w:r>
      <w:r w:rsidR="00BE0AFF" w:rsidRPr="0020198E">
        <w:rPr>
          <w:rFonts w:ascii="BIZ UD明朝 Medium" w:eastAsia="BIZ UD明朝 Medium" w:hAnsi="BIZ UD明朝 Medium" w:hint="eastAsia"/>
          <w:snapToGrid w:val="0"/>
        </w:rPr>
        <w:t xml:space="preserve">　　　　</w:t>
      </w:r>
      <w:r w:rsidRPr="0020198E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56661D" w:rsidRPr="0020198E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0198E">
        <w:rPr>
          <w:rFonts w:ascii="BIZ UD明朝 Medium" w:eastAsia="BIZ UD明朝 Medium" w:hAnsi="BIZ UD明朝 Medium" w:hint="eastAsia"/>
          <w:snapToGrid w:val="0"/>
        </w:rPr>
        <w:t xml:space="preserve">　　　　　</w:t>
      </w:r>
      <w:r w:rsidR="00A16451" w:rsidRPr="0020198E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0198E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20198E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A61AD7" w:rsidRPr="0020198E" w:rsidRDefault="00A61AD7">
      <w:pPr>
        <w:snapToGrid w:val="0"/>
        <w:spacing w:line="360" w:lineRule="auto"/>
        <w:ind w:left="210" w:hanging="210"/>
        <w:rPr>
          <w:rFonts w:ascii="BIZ UD明朝 Medium" w:eastAsia="BIZ UD明朝 Medium" w:hAnsi="BIZ UD明朝 Medium" w:cs="Times New Roman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 xml:space="preserve">　　松阪市廃棄物の処理及び清掃に関する条例施行規則第６条第５項の規定により、一般廃棄物処理業（ごみ）の変更がありましたので次のとおり届け出ます。</w:t>
      </w:r>
    </w:p>
    <w:p w:rsidR="00A61AD7" w:rsidRPr="0020198E" w:rsidRDefault="00A61AD7">
      <w:pPr>
        <w:snapToGrid w:val="0"/>
        <w:spacing w:after="120" w:line="360" w:lineRule="auto"/>
        <w:rPr>
          <w:rFonts w:ascii="BIZ UD明朝 Medium" w:eastAsia="BIZ UD明朝 Medium" w:hAnsi="BIZ UD明朝 Medium" w:cs="Times New Roman"/>
          <w:snapToGrid w:val="0"/>
        </w:rPr>
      </w:pPr>
      <w:r w:rsidRPr="0020198E">
        <w:rPr>
          <w:rFonts w:ascii="BIZ UD明朝 Medium" w:eastAsia="BIZ UD明朝 Medium" w:hAnsi="BIZ UD明朝 Medium" w:hint="eastAsia"/>
          <w:snapToGrid w:val="0"/>
        </w:rPr>
        <w:t xml:space="preserve">　業　種　　一般廃棄物収集運搬業・一般廃棄物処分業</w:t>
      </w:r>
    </w:p>
    <w:tbl>
      <w:tblPr>
        <w:tblW w:w="836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6237"/>
      </w:tblGrid>
      <w:tr w:rsidR="00A16451" w:rsidRPr="0020198E" w:rsidTr="0078222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2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変　更　事　項</w:t>
            </w:r>
          </w:p>
        </w:tc>
        <w:tc>
          <w:tcPr>
            <w:tcW w:w="6237" w:type="dxa"/>
            <w:vAlign w:val="center"/>
          </w:tcPr>
          <w:p w:rsidR="00A16451" w:rsidRPr="0020198E" w:rsidRDefault="00A16451" w:rsidP="00A16451">
            <w:pPr>
              <w:wordWrap/>
              <w:adjustRightInd/>
              <w:snapToGrid w:val="0"/>
              <w:spacing w:line="21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</w:p>
        </w:tc>
      </w:tr>
      <w:tr w:rsidR="00A16451" w:rsidRPr="0020198E" w:rsidTr="0078222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2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 xml:space="preserve">変　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 xml:space="preserve"> 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 xml:space="preserve">更　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 xml:space="preserve"> 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後</w:t>
            </w:r>
          </w:p>
        </w:tc>
        <w:tc>
          <w:tcPr>
            <w:tcW w:w="623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</w:p>
        </w:tc>
      </w:tr>
      <w:tr w:rsidR="00A16451" w:rsidRPr="0020198E" w:rsidTr="0078222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2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 xml:space="preserve">変　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 xml:space="preserve"> 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 xml:space="preserve">更　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 xml:space="preserve"> 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前</w:t>
            </w:r>
          </w:p>
        </w:tc>
        <w:tc>
          <w:tcPr>
            <w:tcW w:w="623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</w:p>
        </w:tc>
      </w:tr>
      <w:tr w:rsidR="00A16451" w:rsidRPr="0020198E" w:rsidTr="0078222B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212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 xml:space="preserve">変　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 xml:space="preserve"> 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 xml:space="preserve">更　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 xml:space="preserve"> 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日</w:t>
            </w:r>
          </w:p>
        </w:tc>
        <w:tc>
          <w:tcPr>
            <w:tcW w:w="623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</w:p>
        </w:tc>
      </w:tr>
      <w:tr w:rsidR="00A16451" w:rsidRPr="0020198E" w:rsidTr="0078222B">
        <w:tblPrEx>
          <w:tblCellMar>
            <w:top w:w="0" w:type="dxa"/>
            <w:bottom w:w="0" w:type="dxa"/>
          </w:tblCellMar>
        </w:tblPrEx>
        <w:trPr>
          <w:cantSplit/>
          <w:trHeight w:val="2123"/>
        </w:trPr>
        <w:tc>
          <w:tcPr>
            <w:tcW w:w="212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jc w:val="center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変　更　理　由</w:t>
            </w:r>
          </w:p>
        </w:tc>
        <w:tc>
          <w:tcPr>
            <w:tcW w:w="6237" w:type="dxa"/>
            <w:vAlign w:val="center"/>
          </w:tcPr>
          <w:p w:rsidR="00A16451" w:rsidRPr="0020198E" w:rsidRDefault="00A16451" w:rsidP="00A16451">
            <w:pPr>
              <w:adjustRightInd/>
              <w:snapToGrid w:val="0"/>
              <w:spacing w:line="21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</w:p>
        </w:tc>
      </w:tr>
      <w:tr w:rsidR="00A16451" w:rsidRPr="0020198E" w:rsidTr="0078222B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8364" w:type="dxa"/>
            <w:gridSpan w:val="2"/>
          </w:tcPr>
          <w:p w:rsidR="00A16451" w:rsidRPr="0020198E" w:rsidRDefault="00A16451" w:rsidP="00A16451">
            <w:pPr>
              <w:adjustRightInd/>
              <w:snapToGrid w:val="0"/>
              <w:spacing w:line="32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届出は、変更が生じた日から</w:t>
            </w:r>
            <w:r w:rsidRPr="0020198E"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  <w:t>10</w:t>
            </w: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日以内に行うこと。</w:t>
            </w:r>
          </w:p>
          <w:p w:rsidR="00A16451" w:rsidRPr="0020198E" w:rsidRDefault="00A16451" w:rsidP="00A16451">
            <w:pPr>
              <w:adjustRightInd/>
              <w:snapToGrid w:val="0"/>
              <w:spacing w:line="320" w:lineRule="exact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  <w:r w:rsidRPr="0020198E">
              <w:rPr>
                <w:rFonts w:ascii="BIZ UD明朝 Medium" w:eastAsia="BIZ UD明朝 Medium" w:hAnsi="BIZ UD明朝 Medium" w:cs="Times New Roman" w:hint="eastAsia"/>
                <w:snapToGrid w:val="0"/>
                <w:szCs w:val="20"/>
              </w:rPr>
              <w:t>車両変更の場合、車検等による変更、買換えによる変更は事前に連絡を行い、届出を行うこと。</w:t>
            </w:r>
          </w:p>
          <w:p w:rsidR="00A16451" w:rsidRPr="0020198E" w:rsidRDefault="00A16451" w:rsidP="00A16451">
            <w:pPr>
              <w:adjustRightInd/>
              <w:snapToGrid w:val="0"/>
              <w:spacing w:line="320" w:lineRule="exact"/>
              <w:ind w:left="210" w:hanging="210"/>
              <w:textAlignment w:val="auto"/>
              <w:rPr>
                <w:rFonts w:ascii="BIZ UD明朝 Medium" w:eastAsia="BIZ UD明朝 Medium" w:hAnsi="BIZ UD明朝 Medium" w:cs="Times New Roman"/>
                <w:snapToGrid w:val="0"/>
                <w:szCs w:val="20"/>
              </w:rPr>
            </w:pPr>
          </w:p>
        </w:tc>
      </w:tr>
    </w:tbl>
    <w:p w:rsidR="00A61AD7" w:rsidRPr="0020198E" w:rsidRDefault="00A61AD7">
      <w:pPr>
        <w:rPr>
          <w:rFonts w:ascii="BIZ UD明朝 Medium" w:eastAsia="BIZ UD明朝 Medium" w:hAnsi="BIZ UD明朝 Medium" w:cs="Times New Roman"/>
          <w:snapToGrid w:val="0"/>
        </w:rPr>
      </w:pPr>
    </w:p>
    <w:sectPr w:rsidR="00A61AD7" w:rsidRPr="0020198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96" w:rsidRDefault="00994C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4C96" w:rsidRDefault="00994C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96" w:rsidRDefault="00994C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4C96" w:rsidRDefault="00994C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1AD7"/>
    <w:rsid w:val="00057DE2"/>
    <w:rsid w:val="000F3DDF"/>
    <w:rsid w:val="00113F31"/>
    <w:rsid w:val="00136696"/>
    <w:rsid w:val="0020198E"/>
    <w:rsid w:val="002821BB"/>
    <w:rsid w:val="002C5364"/>
    <w:rsid w:val="00392844"/>
    <w:rsid w:val="004549BA"/>
    <w:rsid w:val="004961DB"/>
    <w:rsid w:val="004C59AF"/>
    <w:rsid w:val="00543674"/>
    <w:rsid w:val="0056661D"/>
    <w:rsid w:val="006D37E6"/>
    <w:rsid w:val="0078222B"/>
    <w:rsid w:val="00911179"/>
    <w:rsid w:val="00994C96"/>
    <w:rsid w:val="009D2A8D"/>
    <w:rsid w:val="00A16451"/>
    <w:rsid w:val="00A61AD7"/>
    <w:rsid w:val="00AB280D"/>
    <w:rsid w:val="00AB2DBA"/>
    <w:rsid w:val="00AE360B"/>
    <w:rsid w:val="00AF67A5"/>
    <w:rsid w:val="00BE0AFF"/>
    <w:rsid w:val="00C26804"/>
    <w:rsid w:val="00C2791E"/>
    <w:rsid w:val="00F2435C"/>
    <w:rsid w:val="00F96D88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6D7768-AF05-41B7-A07A-46F7B999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/>
  <cp:lastModifiedBy>admin</cp:lastModifiedBy>
  <cp:revision>2</cp:revision>
  <cp:lastPrinted>2005-04-22T08:06:00Z</cp:lastPrinted>
  <dcterms:created xsi:type="dcterms:W3CDTF">2023-09-26T05:21:00Z</dcterms:created>
  <dcterms:modified xsi:type="dcterms:W3CDTF">2023-09-26T05:21:00Z</dcterms:modified>
</cp:coreProperties>
</file>