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FF" w:rsidRPr="0052454E" w:rsidRDefault="004F2EFF" w:rsidP="004F2EFF">
      <w:pPr>
        <w:rPr>
          <w:rFonts w:ascii="ＭＳ 明朝" w:eastAsia="ＭＳ 明朝" w:hAnsi="ＭＳ 明朝"/>
          <w:sz w:val="24"/>
          <w:szCs w:val="24"/>
        </w:rPr>
      </w:pPr>
      <w:r w:rsidRPr="0052454E">
        <w:rPr>
          <w:rFonts w:ascii="ＭＳ 明朝" w:eastAsia="ＭＳ 明朝" w:hAnsi="ＭＳ 明朝" w:hint="eastAsia"/>
          <w:sz w:val="24"/>
          <w:szCs w:val="24"/>
        </w:rPr>
        <w:t>添付様式第２号（第7条関係）</w:t>
      </w:r>
    </w:p>
    <w:p w:rsidR="004F2EFF" w:rsidRPr="0052454E" w:rsidRDefault="004F2EFF" w:rsidP="004F2EFF">
      <w:pPr>
        <w:jc w:val="center"/>
        <w:rPr>
          <w:rFonts w:ascii="ＭＳ 明朝" w:eastAsia="ＭＳ 明朝" w:hAnsi="ＭＳ 明朝"/>
          <w:sz w:val="24"/>
          <w:szCs w:val="24"/>
        </w:rPr>
      </w:pPr>
      <w:r w:rsidRPr="0052454E">
        <w:rPr>
          <w:rFonts w:ascii="ＭＳ 明朝" w:eastAsia="ＭＳ 明朝" w:hAnsi="ＭＳ 明朝" w:hint="eastAsia"/>
          <w:sz w:val="24"/>
          <w:szCs w:val="24"/>
        </w:rPr>
        <w:t>収　支　予　算　（決　算）　書</w:t>
      </w:r>
    </w:p>
    <w:p w:rsidR="004F2EFF" w:rsidRPr="0052454E" w:rsidRDefault="004F2EFF" w:rsidP="004F2EFF">
      <w:pPr>
        <w:rPr>
          <w:rFonts w:ascii="ＭＳ 明朝" w:eastAsia="ＭＳ 明朝" w:hAnsi="ＭＳ 明朝"/>
          <w:sz w:val="24"/>
          <w:szCs w:val="24"/>
        </w:rPr>
      </w:pPr>
    </w:p>
    <w:p w:rsidR="004F2EFF" w:rsidRPr="0052454E" w:rsidRDefault="004F2EFF" w:rsidP="004F2EFF">
      <w:pPr>
        <w:rPr>
          <w:rFonts w:ascii="ＭＳ 明朝" w:eastAsia="ＭＳ 明朝" w:hAnsi="ＭＳ 明朝"/>
          <w:sz w:val="24"/>
          <w:szCs w:val="24"/>
        </w:rPr>
      </w:pPr>
      <w:r w:rsidRPr="0052454E">
        <w:rPr>
          <w:rFonts w:ascii="ＭＳ 明朝" w:eastAsia="ＭＳ 明朝" w:hAnsi="ＭＳ 明朝" w:hint="eastAsia"/>
          <w:sz w:val="24"/>
          <w:szCs w:val="24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2EFF" w:rsidRPr="0052454E" w:rsidTr="00BB24E5">
        <w:tc>
          <w:tcPr>
            <w:tcW w:w="2831" w:type="dxa"/>
          </w:tcPr>
          <w:p w:rsidR="004F2EFF" w:rsidRPr="0052454E" w:rsidRDefault="004F2EFF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831" w:type="dxa"/>
          </w:tcPr>
          <w:p w:rsidR="004F2EFF" w:rsidRPr="0052454E" w:rsidRDefault="004F2EFF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2832" w:type="dxa"/>
          </w:tcPr>
          <w:p w:rsidR="004F2EFF" w:rsidRPr="0052454E" w:rsidRDefault="004F2EFF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4F2EFF" w:rsidRPr="0052454E" w:rsidTr="00BB24E5">
        <w:trPr>
          <w:trHeight w:val="3767"/>
        </w:trPr>
        <w:tc>
          <w:tcPr>
            <w:tcW w:w="2831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2EFF" w:rsidRPr="0052454E" w:rsidTr="00BB24E5">
        <w:tc>
          <w:tcPr>
            <w:tcW w:w="2831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F2EFF" w:rsidRPr="0052454E" w:rsidRDefault="004F2EFF" w:rsidP="004F2EFF">
      <w:pPr>
        <w:rPr>
          <w:rFonts w:ascii="ＭＳ 明朝" w:eastAsia="ＭＳ 明朝" w:hAnsi="ＭＳ 明朝"/>
          <w:sz w:val="24"/>
          <w:szCs w:val="24"/>
        </w:rPr>
      </w:pPr>
    </w:p>
    <w:p w:rsidR="004F2EFF" w:rsidRPr="0052454E" w:rsidRDefault="004F2EFF" w:rsidP="004F2EFF">
      <w:pPr>
        <w:rPr>
          <w:rFonts w:ascii="ＭＳ 明朝" w:eastAsia="ＭＳ 明朝" w:hAnsi="ＭＳ 明朝"/>
          <w:sz w:val="24"/>
          <w:szCs w:val="24"/>
        </w:rPr>
      </w:pPr>
      <w:r w:rsidRPr="0052454E">
        <w:rPr>
          <w:rFonts w:ascii="ＭＳ 明朝" w:eastAsia="ＭＳ 明朝" w:hAnsi="ＭＳ 明朝" w:hint="eastAsia"/>
          <w:sz w:val="24"/>
          <w:szCs w:val="24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2EFF" w:rsidRPr="0052454E" w:rsidTr="00BB24E5">
        <w:tc>
          <w:tcPr>
            <w:tcW w:w="2831" w:type="dxa"/>
          </w:tcPr>
          <w:p w:rsidR="004F2EFF" w:rsidRPr="0052454E" w:rsidRDefault="004F2EFF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831" w:type="dxa"/>
          </w:tcPr>
          <w:p w:rsidR="004F2EFF" w:rsidRPr="0052454E" w:rsidRDefault="004F2EFF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2832" w:type="dxa"/>
          </w:tcPr>
          <w:p w:rsidR="004F2EFF" w:rsidRPr="0052454E" w:rsidRDefault="004F2EFF" w:rsidP="00BB2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454E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4F2EFF" w:rsidRPr="0052454E" w:rsidTr="00BB24E5">
        <w:trPr>
          <w:trHeight w:val="3721"/>
        </w:trPr>
        <w:tc>
          <w:tcPr>
            <w:tcW w:w="2831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2EFF" w:rsidRPr="0052454E" w:rsidTr="00BB24E5">
        <w:tc>
          <w:tcPr>
            <w:tcW w:w="2831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4F2EFF" w:rsidRPr="0052454E" w:rsidRDefault="004F2EFF" w:rsidP="00BB2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F2EFF" w:rsidRPr="0052454E" w:rsidRDefault="004F2EFF" w:rsidP="004F2EFF">
      <w:pPr>
        <w:rPr>
          <w:rFonts w:ascii="ＭＳ 明朝" w:eastAsia="ＭＳ 明朝" w:hAnsi="ＭＳ 明朝"/>
          <w:sz w:val="24"/>
          <w:szCs w:val="24"/>
        </w:rPr>
      </w:pPr>
    </w:p>
    <w:p w:rsidR="004F2EFF" w:rsidRPr="0052454E" w:rsidRDefault="004F2EFF" w:rsidP="004F2EFF">
      <w:pPr>
        <w:rPr>
          <w:rFonts w:ascii="ＭＳ 明朝" w:eastAsia="ＭＳ 明朝" w:hAnsi="ＭＳ 明朝"/>
          <w:sz w:val="24"/>
          <w:szCs w:val="24"/>
        </w:rPr>
      </w:pPr>
    </w:p>
    <w:p w:rsidR="004F2EFF" w:rsidRPr="0052454E" w:rsidRDefault="004F2EFF" w:rsidP="004F2EFF">
      <w:pPr>
        <w:rPr>
          <w:rFonts w:ascii="ＭＳ 明朝" w:eastAsia="ＭＳ 明朝" w:hAnsi="ＭＳ 明朝"/>
          <w:sz w:val="24"/>
          <w:szCs w:val="24"/>
        </w:rPr>
      </w:pPr>
    </w:p>
    <w:p w:rsidR="004F2EFF" w:rsidRPr="0052454E" w:rsidRDefault="004F2EFF" w:rsidP="004F2EFF">
      <w:pPr>
        <w:rPr>
          <w:rFonts w:ascii="ＭＳ 明朝" w:eastAsia="ＭＳ 明朝" w:hAnsi="ＭＳ 明朝"/>
          <w:sz w:val="24"/>
          <w:szCs w:val="24"/>
        </w:rPr>
      </w:pPr>
    </w:p>
    <w:p w:rsidR="00FB4CDE" w:rsidRDefault="00FB4CDE">
      <w:bookmarkStart w:id="0" w:name="_GoBack"/>
      <w:bookmarkEnd w:id="0"/>
    </w:p>
    <w:sectPr w:rsidR="00FB4C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F"/>
    <w:rsid w:val="004F2EFF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F68DA-81B8-4B62-BEE3-BA2D1BAB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2023-07-03T04:49:00Z</dcterms:created>
  <dcterms:modified xsi:type="dcterms:W3CDTF">2023-07-03T04:50:00Z</dcterms:modified>
</cp:coreProperties>
</file>