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8C" w:rsidRPr="00F679AA" w:rsidRDefault="007E2CCC" w:rsidP="00895A8C">
      <w:pPr>
        <w:rPr>
          <w:rFonts w:ascii="ＭＳ 明朝" w:hAnsi="ＭＳ 明朝"/>
          <w:sz w:val="22"/>
        </w:rPr>
      </w:pPr>
      <w:r w:rsidRPr="00F679AA">
        <w:rPr>
          <w:rFonts w:ascii="ＭＳ 明朝" w:hAnsi="ＭＳ 明朝" w:hint="eastAsia"/>
          <w:sz w:val="22"/>
        </w:rPr>
        <w:t>様式</w:t>
      </w:r>
      <w:r w:rsidR="00E10548" w:rsidRPr="00F679AA">
        <w:rPr>
          <w:rFonts w:ascii="ＭＳ 明朝" w:hAnsi="ＭＳ 明朝" w:hint="eastAsia"/>
          <w:sz w:val="22"/>
        </w:rPr>
        <w:t>第</w:t>
      </w:r>
      <w:r w:rsidRPr="00F679AA">
        <w:rPr>
          <w:rFonts w:ascii="ＭＳ 明朝" w:hAnsi="ＭＳ 明朝" w:hint="eastAsia"/>
          <w:sz w:val="22"/>
        </w:rPr>
        <w:t>１号</w:t>
      </w:r>
      <w:r w:rsidR="00E10548" w:rsidRPr="00F679AA">
        <w:rPr>
          <w:rFonts w:ascii="ＭＳ 明朝" w:hAnsi="ＭＳ 明朝" w:hint="eastAsia"/>
          <w:sz w:val="22"/>
        </w:rPr>
        <w:t>（第</w:t>
      </w:r>
      <w:r w:rsidRPr="00F679AA">
        <w:rPr>
          <w:rFonts w:ascii="ＭＳ 明朝" w:hAnsi="ＭＳ 明朝" w:hint="eastAsia"/>
          <w:sz w:val="22"/>
        </w:rPr>
        <w:t>６</w:t>
      </w:r>
      <w:r w:rsidR="00895A8C" w:rsidRPr="00F679AA">
        <w:rPr>
          <w:rFonts w:ascii="ＭＳ 明朝" w:hAnsi="ＭＳ 明朝" w:hint="eastAsia"/>
          <w:sz w:val="22"/>
        </w:rPr>
        <w:t>条</w:t>
      </w:r>
      <w:r w:rsidR="00E10548" w:rsidRPr="00F679AA">
        <w:rPr>
          <w:rFonts w:ascii="ＭＳ 明朝" w:hAnsi="ＭＳ 明朝" w:hint="eastAsia"/>
          <w:sz w:val="22"/>
        </w:rPr>
        <w:t>関係</w:t>
      </w:r>
      <w:r w:rsidR="00895A8C" w:rsidRPr="00F679AA">
        <w:rPr>
          <w:rFonts w:ascii="ＭＳ 明朝" w:hAnsi="ＭＳ 明朝" w:hint="eastAsia"/>
          <w:sz w:val="22"/>
        </w:rPr>
        <w:t>）</w:t>
      </w:r>
    </w:p>
    <w:p w:rsidR="00895A8C" w:rsidRPr="00F679AA" w:rsidRDefault="00895A8C" w:rsidP="00A72E28">
      <w:pPr>
        <w:jc w:val="right"/>
        <w:rPr>
          <w:sz w:val="22"/>
        </w:rPr>
      </w:pPr>
      <w:r w:rsidRPr="00F679AA">
        <w:rPr>
          <w:rFonts w:hint="eastAsia"/>
          <w:sz w:val="22"/>
        </w:rPr>
        <w:t>年　　月　　日</w:t>
      </w:r>
    </w:p>
    <w:p w:rsidR="00895A8C" w:rsidRPr="00F679AA" w:rsidRDefault="00895A8C" w:rsidP="00895A8C">
      <w:pPr>
        <w:rPr>
          <w:sz w:val="22"/>
        </w:rPr>
      </w:pPr>
    </w:p>
    <w:p w:rsidR="00A34E7E" w:rsidRPr="00F679AA" w:rsidRDefault="00E10548" w:rsidP="00895A8C">
      <w:pPr>
        <w:rPr>
          <w:sz w:val="22"/>
        </w:rPr>
      </w:pPr>
      <w:r w:rsidRPr="00F679AA">
        <w:rPr>
          <w:rFonts w:hint="eastAsia"/>
          <w:sz w:val="22"/>
        </w:rPr>
        <w:t xml:space="preserve">　（宛先）松阪</w:t>
      </w:r>
      <w:r w:rsidR="00895A8C" w:rsidRPr="00F679AA">
        <w:rPr>
          <w:rFonts w:hint="eastAsia"/>
          <w:sz w:val="22"/>
        </w:rPr>
        <w:t>市長</w:t>
      </w:r>
    </w:p>
    <w:p w:rsidR="00895A8C" w:rsidRPr="00F679AA" w:rsidRDefault="00E661B5" w:rsidP="00B14F80">
      <w:pPr>
        <w:ind w:firstLineChars="1955" w:firstLine="4767"/>
        <w:rPr>
          <w:sz w:val="22"/>
        </w:rPr>
      </w:pPr>
      <w:r w:rsidRPr="00F679AA">
        <w:rPr>
          <w:rFonts w:hint="eastAsia"/>
          <w:sz w:val="22"/>
        </w:rPr>
        <w:t>申出者</w:t>
      </w:r>
      <w:r w:rsidR="00E10548" w:rsidRPr="00F679AA">
        <w:rPr>
          <w:rFonts w:hint="eastAsia"/>
          <w:sz w:val="22"/>
        </w:rPr>
        <w:t xml:space="preserve">　</w:t>
      </w:r>
      <w:r w:rsidR="00815279">
        <w:rPr>
          <w:rFonts w:hint="eastAsia"/>
          <w:sz w:val="22"/>
        </w:rPr>
        <w:t xml:space="preserve">住　</w:t>
      </w:r>
      <w:r w:rsidR="00895A8C" w:rsidRPr="00F679AA">
        <w:rPr>
          <w:rFonts w:hint="eastAsia"/>
          <w:sz w:val="22"/>
        </w:rPr>
        <w:t>所</w:t>
      </w:r>
    </w:p>
    <w:p w:rsidR="00895A8C" w:rsidRPr="00815279" w:rsidRDefault="001A487B" w:rsidP="00A63D9B">
      <w:pPr>
        <w:ind w:firstLineChars="1826" w:firstLine="3722"/>
        <w:rPr>
          <w:sz w:val="22"/>
        </w:rPr>
      </w:pPr>
      <w:r w:rsidRPr="00A63D9B">
        <w:rPr>
          <w:rFonts w:hint="eastAsia"/>
          <w:sz w:val="18"/>
          <w:szCs w:val="18"/>
        </w:rPr>
        <w:t>（所有者又は管理者）</w:t>
      </w:r>
      <w:r w:rsidR="00815279">
        <w:rPr>
          <w:rFonts w:hint="eastAsia"/>
          <w:sz w:val="22"/>
        </w:rPr>
        <w:t>氏</w:t>
      </w:r>
      <w:r w:rsidR="00A63D9B">
        <w:rPr>
          <w:rFonts w:hint="eastAsia"/>
          <w:sz w:val="22"/>
        </w:rPr>
        <w:t xml:space="preserve">　</w:t>
      </w:r>
      <w:r w:rsidR="00B14F80" w:rsidRPr="00815279">
        <w:rPr>
          <w:rFonts w:hint="eastAsia"/>
          <w:sz w:val="22"/>
        </w:rPr>
        <w:t xml:space="preserve">名　　　　　　　　</w:t>
      </w:r>
      <w:r w:rsidR="00A63D9B">
        <w:rPr>
          <w:rFonts w:hint="eastAsia"/>
          <w:sz w:val="22"/>
        </w:rPr>
        <w:t xml:space="preserve">　</w:t>
      </w:r>
      <w:r w:rsidR="00810F91">
        <w:rPr>
          <w:rFonts w:hint="eastAsia"/>
          <w:sz w:val="22"/>
        </w:rPr>
        <w:t xml:space="preserve">　</w:t>
      </w:r>
      <w:bookmarkStart w:id="0" w:name="_GoBack"/>
      <w:bookmarkEnd w:id="0"/>
    </w:p>
    <w:p w:rsidR="00895A8C" w:rsidRPr="00F679AA" w:rsidRDefault="00815279" w:rsidP="00B14F80">
      <w:pPr>
        <w:ind w:firstLineChars="2360" w:firstLine="5755"/>
        <w:rPr>
          <w:sz w:val="22"/>
        </w:rPr>
      </w:pPr>
      <w:r>
        <w:rPr>
          <w:rFonts w:hint="eastAsia"/>
          <w:sz w:val="22"/>
        </w:rPr>
        <w:t xml:space="preserve">電　</w:t>
      </w:r>
      <w:r w:rsidR="00E661B5" w:rsidRPr="00F679AA">
        <w:rPr>
          <w:rFonts w:hint="eastAsia"/>
          <w:sz w:val="22"/>
        </w:rPr>
        <w:t>話</w:t>
      </w:r>
      <w:r w:rsidR="001A487B">
        <w:rPr>
          <w:rFonts w:hint="eastAsia"/>
          <w:sz w:val="22"/>
        </w:rPr>
        <w:t xml:space="preserve">　　　　（　　）</w:t>
      </w:r>
    </w:p>
    <w:p w:rsidR="00895A8C" w:rsidRPr="00F679AA" w:rsidRDefault="00895A8C" w:rsidP="00895A8C">
      <w:pPr>
        <w:rPr>
          <w:sz w:val="22"/>
        </w:rPr>
      </w:pPr>
    </w:p>
    <w:p w:rsidR="00895A8C" w:rsidRPr="00F679AA" w:rsidRDefault="00895A8C" w:rsidP="00E10548">
      <w:pPr>
        <w:jc w:val="center"/>
        <w:rPr>
          <w:sz w:val="22"/>
        </w:rPr>
      </w:pPr>
      <w:r w:rsidRPr="00F679AA">
        <w:rPr>
          <w:rFonts w:hint="eastAsia"/>
          <w:sz w:val="22"/>
        </w:rPr>
        <w:t>災害時協力井戸登録申出書</w:t>
      </w:r>
    </w:p>
    <w:p w:rsidR="00E10548" w:rsidRPr="00F679AA" w:rsidRDefault="00E10548" w:rsidP="00E10548">
      <w:pPr>
        <w:jc w:val="center"/>
        <w:rPr>
          <w:sz w:val="22"/>
        </w:rPr>
      </w:pPr>
    </w:p>
    <w:p w:rsidR="00B14F80" w:rsidRPr="00F679AA" w:rsidRDefault="00E10548" w:rsidP="00B14F80">
      <w:pPr>
        <w:pStyle w:val="Default"/>
        <w:rPr>
          <w:sz w:val="22"/>
          <w:szCs w:val="22"/>
        </w:rPr>
      </w:pPr>
      <w:r w:rsidRPr="00F679AA">
        <w:rPr>
          <w:rFonts w:hint="eastAsia"/>
          <w:sz w:val="22"/>
          <w:szCs w:val="22"/>
        </w:rPr>
        <w:t xml:space="preserve">　私が所有（管理）する下記</w:t>
      </w:r>
      <w:r w:rsidR="00895A8C" w:rsidRPr="00F679AA">
        <w:rPr>
          <w:rFonts w:hint="eastAsia"/>
          <w:sz w:val="22"/>
          <w:szCs w:val="22"/>
        </w:rPr>
        <w:t>の井戸について、</w:t>
      </w:r>
      <w:r w:rsidRPr="00F679AA">
        <w:rPr>
          <w:rFonts w:hint="eastAsia"/>
          <w:sz w:val="22"/>
          <w:szCs w:val="22"/>
        </w:rPr>
        <w:t>松阪市災害時協力井戸の登録に関する要綱第６</w:t>
      </w:r>
      <w:r w:rsidR="00895A8C" w:rsidRPr="00F679AA">
        <w:rPr>
          <w:rFonts w:hint="eastAsia"/>
          <w:sz w:val="22"/>
          <w:szCs w:val="22"/>
        </w:rPr>
        <w:t>条第１項の規定により、災害時協力井戸として登録することを申し出ます。</w:t>
      </w:r>
    </w:p>
    <w:p w:rsidR="00895A8C" w:rsidRPr="00F679AA" w:rsidRDefault="005F1F6C" w:rsidP="003E08A5">
      <w:pPr>
        <w:ind w:firstLineChars="100" w:firstLine="244"/>
        <w:rPr>
          <w:sz w:val="22"/>
        </w:rPr>
      </w:pPr>
      <w:r w:rsidRPr="00F679AA">
        <w:rPr>
          <w:rFonts w:hint="eastAsia"/>
          <w:sz w:val="22"/>
        </w:rPr>
        <w:t>なお、災害時協力井戸に登録された場合には、災害時に</w:t>
      </w:r>
      <w:r w:rsidR="003E08A5">
        <w:rPr>
          <w:rFonts w:hint="eastAsia"/>
          <w:sz w:val="22"/>
        </w:rPr>
        <w:t>広く市民等が使用</w:t>
      </w:r>
      <w:r w:rsidR="00B14F80" w:rsidRPr="00F679AA">
        <w:rPr>
          <w:rFonts w:hint="eastAsia"/>
          <w:sz w:val="22"/>
        </w:rPr>
        <w:t>できるよう井戸の所在地等を公表することに同意します。</w:t>
      </w:r>
    </w:p>
    <w:p w:rsidR="00895A8C" w:rsidRPr="00F679AA" w:rsidRDefault="00895A8C" w:rsidP="00895A8C">
      <w:pPr>
        <w:jc w:val="center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68"/>
        <w:gridCol w:w="914"/>
        <w:gridCol w:w="220"/>
        <w:gridCol w:w="863"/>
        <w:gridCol w:w="2114"/>
        <w:gridCol w:w="446"/>
        <w:gridCol w:w="546"/>
        <w:gridCol w:w="661"/>
        <w:gridCol w:w="2316"/>
      </w:tblGrid>
      <w:tr w:rsidR="00895A8C" w:rsidRPr="00F679AA" w:rsidTr="00F60016">
        <w:trPr>
          <w:trHeight w:val="571"/>
        </w:trPr>
        <w:tc>
          <w:tcPr>
            <w:tcW w:w="2190" w:type="dxa"/>
            <w:gridSpan w:val="3"/>
            <w:vMerge w:val="restart"/>
            <w:vAlign w:val="center"/>
          </w:tcPr>
          <w:p w:rsidR="00D936C1" w:rsidRPr="007C3648" w:rsidRDefault="00F60016" w:rsidP="00D936C1">
            <w:pPr>
              <w:jc w:val="center"/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所　有</w:t>
            </w:r>
            <w:r w:rsidR="00895A8C" w:rsidRPr="007C3648">
              <w:rPr>
                <w:rFonts w:ascii="ＭＳ 明朝" w:hAnsi="ＭＳ 明朝" w:hint="eastAsia"/>
                <w:sz w:val="22"/>
              </w:rPr>
              <w:t xml:space="preserve">　者</w:t>
            </w:r>
          </w:p>
          <w:p w:rsidR="00895A8C" w:rsidRPr="007C3648" w:rsidRDefault="00D936C1" w:rsidP="00D936C1">
            <w:pPr>
              <w:jc w:val="center"/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w w:val="50"/>
                <w:sz w:val="22"/>
              </w:rPr>
              <w:t>（</w:t>
            </w:r>
            <w:r w:rsidR="00F60016" w:rsidRPr="007C3648">
              <w:rPr>
                <w:rFonts w:ascii="ＭＳ 明朝" w:hAnsi="ＭＳ 明朝" w:hint="eastAsia"/>
                <w:w w:val="50"/>
                <w:sz w:val="22"/>
              </w:rPr>
              <w:t>申出者が管理者の</w:t>
            </w:r>
            <w:r w:rsidR="00895A8C" w:rsidRPr="007C3648">
              <w:rPr>
                <w:rFonts w:ascii="ＭＳ 明朝" w:hAnsi="ＭＳ 明朝" w:hint="eastAsia"/>
                <w:w w:val="50"/>
                <w:sz w:val="22"/>
              </w:rPr>
              <w:t>場合</w:t>
            </w:r>
            <w:r w:rsidR="00F60016" w:rsidRPr="007C3648">
              <w:rPr>
                <w:rFonts w:ascii="ＭＳ 明朝" w:hAnsi="ＭＳ 明朝" w:hint="eastAsia"/>
                <w:w w:val="50"/>
                <w:sz w:val="22"/>
              </w:rPr>
              <w:t>に</w:t>
            </w:r>
            <w:r w:rsidR="00273FC7" w:rsidRPr="007C3648">
              <w:rPr>
                <w:rFonts w:ascii="ＭＳ 明朝" w:hAnsi="ＭＳ 明朝" w:hint="eastAsia"/>
                <w:w w:val="50"/>
                <w:sz w:val="22"/>
              </w:rPr>
              <w:t>記入</w:t>
            </w:r>
            <w:r w:rsidRPr="007C3648">
              <w:rPr>
                <w:rFonts w:ascii="ＭＳ 明朝" w:hAnsi="ＭＳ 明朝" w:hint="eastAsia"/>
                <w:w w:val="50"/>
                <w:sz w:val="22"/>
              </w:rPr>
              <w:t>）</w:t>
            </w:r>
          </w:p>
        </w:tc>
        <w:tc>
          <w:tcPr>
            <w:tcW w:w="1083" w:type="dxa"/>
            <w:gridSpan w:val="2"/>
            <w:vAlign w:val="center"/>
          </w:tcPr>
          <w:p w:rsidR="00895A8C" w:rsidRPr="007C3648" w:rsidRDefault="00895A8C" w:rsidP="00273FC7">
            <w:pPr>
              <w:jc w:val="center"/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2560" w:type="dxa"/>
            <w:gridSpan w:val="2"/>
            <w:vAlign w:val="center"/>
          </w:tcPr>
          <w:p w:rsidR="00895A8C" w:rsidRPr="007C3648" w:rsidRDefault="00895A8C" w:rsidP="00DD5A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895A8C" w:rsidRPr="007C3648" w:rsidRDefault="00895A8C" w:rsidP="00DD5A4C">
            <w:pPr>
              <w:jc w:val="center"/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2316" w:type="dxa"/>
            <w:vAlign w:val="center"/>
          </w:tcPr>
          <w:p w:rsidR="00895A8C" w:rsidRPr="007C3648" w:rsidRDefault="00895A8C" w:rsidP="00DD5A4C">
            <w:pPr>
              <w:rPr>
                <w:rFonts w:ascii="ＭＳ 明朝" w:hAnsi="ＭＳ 明朝"/>
                <w:sz w:val="22"/>
              </w:rPr>
            </w:pPr>
          </w:p>
        </w:tc>
      </w:tr>
      <w:tr w:rsidR="00895A8C" w:rsidRPr="00F679AA" w:rsidTr="00F60016">
        <w:trPr>
          <w:trHeight w:val="553"/>
        </w:trPr>
        <w:tc>
          <w:tcPr>
            <w:tcW w:w="2190" w:type="dxa"/>
            <w:gridSpan w:val="3"/>
            <w:vMerge/>
            <w:tcBorders>
              <w:bottom w:val="single" w:sz="4" w:space="0" w:color="auto"/>
            </w:tcBorders>
          </w:tcPr>
          <w:p w:rsidR="00895A8C" w:rsidRPr="007C3648" w:rsidRDefault="00895A8C" w:rsidP="00895A8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3" w:type="dxa"/>
            <w:gridSpan w:val="2"/>
            <w:tcBorders>
              <w:bottom w:val="single" w:sz="4" w:space="0" w:color="auto"/>
            </w:tcBorders>
            <w:vAlign w:val="center"/>
          </w:tcPr>
          <w:p w:rsidR="00895A8C" w:rsidRPr="007C3648" w:rsidRDefault="00895A8C" w:rsidP="00273FC7">
            <w:pPr>
              <w:jc w:val="center"/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6083" w:type="dxa"/>
            <w:gridSpan w:val="5"/>
            <w:tcBorders>
              <w:bottom w:val="single" w:sz="4" w:space="0" w:color="auto"/>
            </w:tcBorders>
            <w:vAlign w:val="center"/>
          </w:tcPr>
          <w:p w:rsidR="00895A8C" w:rsidRPr="007C3648" w:rsidRDefault="00895A8C" w:rsidP="00DD5A4C">
            <w:pPr>
              <w:rPr>
                <w:rFonts w:ascii="ＭＳ 明朝" w:hAnsi="ＭＳ 明朝"/>
                <w:sz w:val="22"/>
              </w:rPr>
            </w:pPr>
          </w:p>
        </w:tc>
      </w:tr>
      <w:tr w:rsidR="00B41B06" w:rsidRPr="00F679AA" w:rsidTr="00273FC7">
        <w:trPr>
          <w:trHeight w:val="487"/>
        </w:trPr>
        <w:tc>
          <w:tcPr>
            <w:tcW w:w="408" w:type="dxa"/>
            <w:vMerge w:val="restart"/>
            <w:tcBorders>
              <w:right w:val="single" w:sz="4" w:space="0" w:color="auto"/>
            </w:tcBorders>
            <w:vAlign w:val="center"/>
          </w:tcPr>
          <w:p w:rsidR="00B41B06" w:rsidRPr="007C3648" w:rsidRDefault="004B762A" w:rsidP="00273FC7">
            <w:pPr>
              <w:jc w:val="center"/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井戸の状況</w:t>
            </w:r>
            <w:r w:rsidR="00B41B06" w:rsidRPr="007C3648">
              <w:rPr>
                <w:rFonts w:ascii="ＭＳ 明朝" w:hAnsi="ＭＳ 明朝" w:hint="eastAsia"/>
                <w:sz w:val="22"/>
              </w:rPr>
              <w:t>等</w:t>
            </w: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vAlign w:val="center"/>
          </w:tcPr>
          <w:p w:rsidR="00B41B06" w:rsidRPr="007C3648" w:rsidRDefault="00B41B06" w:rsidP="00273FC7">
            <w:pPr>
              <w:jc w:val="center"/>
              <w:rPr>
                <w:rFonts w:ascii="ＭＳ 明朝" w:hAnsi="ＭＳ 明朝"/>
                <w:sz w:val="22"/>
              </w:rPr>
            </w:pPr>
            <w:r w:rsidRPr="00CA2AC3">
              <w:rPr>
                <w:rFonts w:ascii="ＭＳ 明朝" w:hAnsi="ＭＳ 明朝" w:hint="eastAsia"/>
                <w:spacing w:val="19"/>
                <w:kern w:val="0"/>
                <w:sz w:val="22"/>
                <w:fitText w:val="1512" w:id="629366529"/>
              </w:rPr>
              <w:t>井戸の所在</w:t>
            </w:r>
            <w:r w:rsidRPr="00CA2AC3">
              <w:rPr>
                <w:rFonts w:ascii="ＭＳ 明朝" w:hAnsi="ＭＳ 明朝" w:hint="eastAsia"/>
                <w:spacing w:val="1"/>
                <w:kern w:val="0"/>
                <w:sz w:val="22"/>
                <w:fitText w:val="1512" w:id="629366529"/>
              </w:rPr>
              <w:t>地</w:t>
            </w:r>
          </w:p>
        </w:tc>
        <w:tc>
          <w:tcPr>
            <w:tcW w:w="7166" w:type="dxa"/>
            <w:gridSpan w:val="7"/>
            <w:tcBorders>
              <w:left w:val="single" w:sz="4" w:space="0" w:color="auto"/>
            </w:tcBorders>
            <w:vAlign w:val="center"/>
          </w:tcPr>
          <w:p w:rsidR="00B41B06" w:rsidRPr="007C3648" w:rsidRDefault="00B41B06" w:rsidP="00DD5A4C">
            <w:pPr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 xml:space="preserve">松阪市　　　　　　</w:t>
            </w:r>
            <w:r w:rsidR="00273FC7" w:rsidRPr="007C3648">
              <w:rPr>
                <w:rFonts w:ascii="ＭＳ 明朝" w:hAnsi="ＭＳ 明朝" w:hint="eastAsia"/>
                <w:sz w:val="22"/>
              </w:rPr>
              <w:t xml:space="preserve">　</w:t>
            </w:r>
            <w:r w:rsidRPr="007C3648">
              <w:rPr>
                <w:rFonts w:ascii="ＭＳ 明朝" w:hAnsi="ＭＳ 明朝" w:hint="eastAsia"/>
                <w:sz w:val="22"/>
              </w:rPr>
              <w:t>町</w:t>
            </w:r>
            <w:r w:rsidR="00273FC7" w:rsidRPr="007C3648">
              <w:rPr>
                <w:rFonts w:ascii="ＭＳ 明朝" w:hAnsi="ＭＳ 明朝" w:hint="eastAsia"/>
                <w:sz w:val="22"/>
              </w:rPr>
              <w:t xml:space="preserve">　　　　　</w:t>
            </w:r>
          </w:p>
        </w:tc>
      </w:tr>
      <w:tr w:rsidR="00B41B06" w:rsidRPr="00F679AA" w:rsidTr="00273FC7">
        <w:trPr>
          <w:trHeight w:val="473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:rsidR="00B41B06" w:rsidRPr="007C3648" w:rsidRDefault="00B41B06" w:rsidP="00273F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vAlign w:val="center"/>
          </w:tcPr>
          <w:p w:rsidR="00B41B06" w:rsidRPr="007C3648" w:rsidRDefault="00B41B06" w:rsidP="00273FC7">
            <w:pPr>
              <w:jc w:val="center"/>
              <w:rPr>
                <w:rFonts w:ascii="ＭＳ 明朝" w:hAnsi="ＭＳ 明朝"/>
                <w:sz w:val="22"/>
              </w:rPr>
            </w:pPr>
            <w:r w:rsidRPr="00CA2AC3">
              <w:rPr>
                <w:rFonts w:ascii="ＭＳ 明朝" w:hAnsi="ＭＳ 明朝" w:hint="eastAsia"/>
                <w:spacing w:val="52"/>
                <w:kern w:val="0"/>
                <w:sz w:val="22"/>
                <w:fitText w:val="1512" w:id="629366528"/>
              </w:rPr>
              <w:t>井戸の位</w:t>
            </w:r>
            <w:r w:rsidRPr="00CA2AC3">
              <w:rPr>
                <w:rFonts w:ascii="ＭＳ 明朝" w:hAnsi="ＭＳ 明朝" w:hint="eastAsia"/>
                <w:spacing w:val="-2"/>
                <w:kern w:val="0"/>
                <w:sz w:val="22"/>
                <w:fitText w:val="1512" w:id="629366528"/>
              </w:rPr>
              <w:t>置</w:t>
            </w:r>
          </w:p>
        </w:tc>
        <w:tc>
          <w:tcPr>
            <w:tcW w:w="7166" w:type="dxa"/>
            <w:gridSpan w:val="7"/>
            <w:tcBorders>
              <w:left w:val="single" w:sz="4" w:space="0" w:color="auto"/>
            </w:tcBorders>
            <w:vAlign w:val="center"/>
          </w:tcPr>
          <w:p w:rsidR="00B41B06" w:rsidRPr="007C3648" w:rsidRDefault="00716D14" w:rsidP="00DD5A4C">
            <w:pPr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□</w:t>
            </w:r>
            <w:r w:rsidR="00273FC7" w:rsidRPr="007C3648">
              <w:rPr>
                <w:rFonts w:ascii="ＭＳ 明朝" w:hAnsi="ＭＳ 明朝" w:hint="eastAsia"/>
                <w:sz w:val="22"/>
              </w:rPr>
              <w:t>住宅等</w:t>
            </w:r>
            <w:r w:rsidRPr="007C3648">
              <w:rPr>
                <w:rFonts w:ascii="ＭＳ 明朝" w:hAnsi="ＭＳ 明朝" w:hint="eastAsia"/>
                <w:sz w:val="22"/>
              </w:rPr>
              <w:t>敷地内（□屋内・□屋外）・□田畑・</w:t>
            </w:r>
            <w:r w:rsidR="00B41B06" w:rsidRPr="007C3648">
              <w:rPr>
                <w:rFonts w:ascii="ＭＳ 明朝" w:hAnsi="ＭＳ 明朝" w:hint="eastAsia"/>
                <w:sz w:val="22"/>
              </w:rPr>
              <w:t xml:space="preserve">□その他（　</w:t>
            </w:r>
            <w:r w:rsidRPr="007C3648">
              <w:rPr>
                <w:rFonts w:ascii="ＭＳ 明朝" w:hAnsi="ＭＳ 明朝" w:hint="eastAsia"/>
                <w:sz w:val="22"/>
              </w:rPr>
              <w:t xml:space="preserve">　　</w:t>
            </w:r>
            <w:r w:rsidR="00B41B06" w:rsidRPr="007C3648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</w:tr>
      <w:tr w:rsidR="00B41B06" w:rsidRPr="00F679AA" w:rsidTr="00273FC7">
        <w:trPr>
          <w:trHeight w:val="402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:rsidR="00B41B06" w:rsidRPr="007C3648" w:rsidRDefault="00B41B06" w:rsidP="00273F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vAlign w:val="center"/>
          </w:tcPr>
          <w:p w:rsidR="004B762A" w:rsidRPr="007C3648" w:rsidRDefault="00B41B06" w:rsidP="00273FC7">
            <w:pPr>
              <w:jc w:val="center"/>
              <w:rPr>
                <w:rFonts w:ascii="ＭＳ 明朝" w:hAnsi="ＭＳ 明朝"/>
                <w:sz w:val="22"/>
              </w:rPr>
            </w:pPr>
            <w:r w:rsidRPr="00CA2AC3">
              <w:rPr>
                <w:rFonts w:ascii="ＭＳ 明朝" w:hAnsi="ＭＳ 明朝" w:hint="eastAsia"/>
                <w:spacing w:val="19"/>
                <w:kern w:val="0"/>
                <w:sz w:val="22"/>
                <w:fitText w:val="1512" w:id="629366530"/>
              </w:rPr>
              <w:t>汲み上げ方</w:t>
            </w:r>
            <w:r w:rsidRPr="00CA2AC3">
              <w:rPr>
                <w:rFonts w:ascii="ＭＳ 明朝" w:hAnsi="ＭＳ 明朝" w:hint="eastAsia"/>
                <w:spacing w:val="1"/>
                <w:kern w:val="0"/>
                <w:sz w:val="22"/>
                <w:fitText w:val="1512" w:id="629366530"/>
              </w:rPr>
              <w:t>法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62A" w:rsidRPr="007C3648" w:rsidRDefault="00C42D2C" w:rsidP="00DD5A4C">
            <w:pPr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□動力</w:t>
            </w:r>
            <w:r w:rsidR="00B41B06" w:rsidRPr="007C3648">
              <w:rPr>
                <w:rFonts w:ascii="ＭＳ 明朝" w:hAnsi="ＭＳ 明朝" w:hint="eastAsia"/>
                <w:sz w:val="22"/>
              </w:rPr>
              <w:t>式</w:t>
            </w:r>
            <w:r w:rsidRPr="007C3648">
              <w:rPr>
                <w:rFonts w:ascii="ＭＳ 明朝" w:hAnsi="ＭＳ 明朝" w:hint="eastAsia"/>
                <w:sz w:val="22"/>
              </w:rPr>
              <w:t>（電動含む）</w:t>
            </w:r>
            <w:r w:rsidR="00716D14" w:rsidRPr="007C3648">
              <w:rPr>
                <w:rFonts w:ascii="ＭＳ 明朝" w:hAnsi="ＭＳ 明朝" w:hint="eastAsia"/>
                <w:sz w:val="22"/>
              </w:rPr>
              <w:t>・□手動式・</w:t>
            </w:r>
            <w:r w:rsidR="00B41B06" w:rsidRPr="007C3648">
              <w:rPr>
                <w:rFonts w:ascii="ＭＳ 明朝" w:hAnsi="ＭＳ 明朝" w:hint="eastAsia"/>
                <w:sz w:val="22"/>
              </w:rPr>
              <w:t>□</w:t>
            </w:r>
            <w:r w:rsidR="00716D14" w:rsidRPr="007C3648">
              <w:rPr>
                <w:rFonts w:ascii="ＭＳ 明朝" w:hAnsi="ＭＳ 明朝" w:hint="eastAsia"/>
                <w:sz w:val="22"/>
              </w:rPr>
              <w:t>その他（　　　　）</w:t>
            </w:r>
          </w:p>
        </w:tc>
      </w:tr>
      <w:tr w:rsidR="004B762A" w:rsidRPr="00F679AA" w:rsidTr="00273FC7">
        <w:trPr>
          <w:trHeight w:val="281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:rsidR="004B762A" w:rsidRPr="007C3648" w:rsidRDefault="004B762A" w:rsidP="00273F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vAlign w:val="center"/>
          </w:tcPr>
          <w:p w:rsidR="004B762A" w:rsidRPr="007C3648" w:rsidRDefault="004B762A" w:rsidP="00273F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C3648">
              <w:rPr>
                <w:rFonts w:ascii="ＭＳ 明朝" w:hAnsi="ＭＳ 明朝" w:hint="eastAsia"/>
                <w:kern w:val="0"/>
                <w:sz w:val="22"/>
              </w:rPr>
              <w:t>蛇　　口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62A" w:rsidRPr="007C3648" w:rsidRDefault="004B762A" w:rsidP="00DD5A4C">
            <w:pPr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□有（　　　箇所）・□無</w:t>
            </w:r>
          </w:p>
        </w:tc>
      </w:tr>
      <w:tr w:rsidR="00B41B06" w:rsidRPr="00F679AA" w:rsidTr="00273FC7">
        <w:trPr>
          <w:trHeight w:val="1733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:rsidR="00B41B06" w:rsidRPr="007C3648" w:rsidRDefault="00B41B06" w:rsidP="00273FC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2" w:type="dxa"/>
            <w:gridSpan w:val="2"/>
            <w:tcBorders>
              <w:right w:val="single" w:sz="4" w:space="0" w:color="auto"/>
            </w:tcBorders>
            <w:vAlign w:val="center"/>
          </w:tcPr>
          <w:p w:rsidR="00B41B06" w:rsidRPr="007C3648" w:rsidRDefault="00B41B06" w:rsidP="00273FC7">
            <w:pPr>
              <w:jc w:val="center"/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使用状況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B06" w:rsidRPr="007C3648" w:rsidRDefault="00022468" w:rsidP="00716D14">
            <w:pPr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□飲用に使用</w:t>
            </w:r>
            <w:r w:rsidR="00B41B06" w:rsidRPr="007C3648">
              <w:rPr>
                <w:rFonts w:ascii="ＭＳ 明朝" w:hAnsi="ＭＳ 明朝" w:hint="eastAsia"/>
                <w:sz w:val="22"/>
              </w:rPr>
              <w:t>している。</w:t>
            </w:r>
          </w:p>
          <w:p w:rsidR="00B41B06" w:rsidRPr="007C3648" w:rsidRDefault="00544BAC" w:rsidP="00716D1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□飲用以外（洗濯、風呂等）</w:t>
            </w:r>
            <w:r w:rsidR="00B41B06" w:rsidRPr="007C3648">
              <w:rPr>
                <w:rFonts w:ascii="ＭＳ 明朝" w:hAnsi="ＭＳ 明朝" w:hint="eastAsia"/>
                <w:sz w:val="22"/>
              </w:rPr>
              <w:t>に使用している。</w:t>
            </w:r>
          </w:p>
          <w:p w:rsidR="00B41B06" w:rsidRPr="007C3648" w:rsidRDefault="00273FC7" w:rsidP="00716D14">
            <w:pPr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 xml:space="preserve">□事業（　　　　　　　　　</w:t>
            </w:r>
            <w:r w:rsidR="00716D14" w:rsidRPr="007C3648">
              <w:rPr>
                <w:rFonts w:ascii="ＭＳ 明朝" w:hAnsi="ＭＳ 明朝" w:hint="eastAsia"/>
                <w:sz w:val="22"/>
              </w:rPr>
              <w:t>）に使用</w:t>
            </w:r>
            <w:r w:rsidR="00B41B06" w:rsidRPr="007C3648">
              <w:rPr>
                <w:rFonts w:ascii="ＭＳ 明朝" w:hAnsi="ＭＳ 明朝" w:hint="eastAsia"/>
                <w:sz w:val="22"/>
              </w:rPr>
              <w:t>している。</w:t>
            </w:r>
          </w:p>
          <w:p w:rsidR="00B41B06" w:rsidRPr="007C3648" w:rsidRDefault="00273FC7" w:rsidP="00716D14">
            <w:pPr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□農業</w:t>
            </w:r>
            <w:r w:rsidR="00716D14" w:rsidRPr="007C3648">
              <w:rPr>
                <w:rFonts w:ascii="ＭＳ 明朝" w:hAnsi="ＭＳ 明朝" w:hint="eastAsia"/>
                <w:sz w:val="22"/>
              </w:rPr>
              <w:t>用水</w:t>
            </w:r>
            <w:r w:rsidRPr="007C3648">
              <w:rPr>
                <w:rFonts w:ascii="ＭＳ 明朝" w:hAnsi="ＭＳ 明朝" w:hint="eastAsia"/>
                <w:sz w:val="22"/>
              </w:rPr>
              <w:t>等</w:t>
            </w:r>
            <w:r w:rsidR="00716D14" w:rsidRPr="007C3648">
              <w:rPr>
                <w:rFonts w:ascii="ＭＳ 明朝" w:hAnsi="ＭＳ 明朝" w:hint="eastAsia"/>
                <w:sz w:val="22"/>
              </w:rPr>
              <w:t>に使用</w:t>
            </w:r>
            <w:r w:rsidR="00B41B06" w:rsidRPr="007C3648">
              <w:rPr>
                <w:rFonts w:ascii="ＭＳ 明朝" w:hAnsi="ＭＳ 明朝" w:hint="eastAsia"/>
                <w:sz w:val="22"/>
              </w:rPr>
              <w:t>している。</w:t>
            </w:r>
          </w:p>
          <w:p w:rsidR="00B41B06" w:rsidRPr="007C3648" w:rsidRDefault="00B41B06" w:rsidP="00716D14">
            <w:pPr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□その他（　　　　　　　　　　　　　　　　　　）</w:t>
            </w:r>
          </w:p>
        </w:tc>
      </w:tr>
      <w:tr w:rsidR="00B41B06" w:rsidRPr="00F679AA" w:rsidTr="00F60016">
        <w:trPr>
          <w:trHeight w:val="1106"/>
        </w:trPr>
        <w:tc>
          <w:tcPr>
            <w:tcW w:w="40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41B06" w:rsidRPr="00F679AA" w:rsidRDefault="00B41B06" w:rsidP="00273F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8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41B06" w:rsidRPr="007C3648" w:rsidRDefault="00B41B06" w:rsidP="00273FC7">
            <w:pPr>
              <w:jc w:val="center"/>
              <w:rPr>
                <w:rFonts w:ascii="ＭＳ 明朝" w:hAnsi="ＭＳ 明朝"/>
                <w:sz w:val="22"/>
              </w:rPr>
            </w:pPr>
            <w:r w:rsidRPr="007C3648">
              <w:rPr>
                <w:rFonts w:ascii="ＭＳ 明朝" w:hAnsi="ＭＳ 明朝" w:hint="eastAsia"/>
                <w:sz w:val="22"/>
              </w:rPr>
              <w:t>水　　量</w:t>
            </w:r>
          </w:p>
        </w:tc>
        <w:tc>
          <w:tcPr>
            <w:tcW w:w="716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41B06" w:rsidRPr="007C3648" w:rsidRDefault="00022468" w:rsidP="00716D14">
            <w:pPr>
              <w:rPr>
                <w:rFonts w:ascii="ＭＳ 明朝" w:hAnsi="ＭＳ 明朝"/>
                <w:noProof/>
                <w:sz w:val="22"/>
              </w:rPr>
            </w:pPr>
            <w:r w:rsidRPr="007C3648">
              <w:rPr>
                <w:rFonts w:ascii="ＭＳ 明朝" w:hAnsi="ＭＳ 明朝" w:hint="eastAsia"/>
                <w:noProof/>
                <w:sz w:val="22"/>
              </w:rPr>
              <w:t>□</w:t>
            </w:r>
            <w:r w:rsidR="00B41B06" w:rsidRPr="007C3648">
              <w:rPr>
                <w:rFonts w:ascii="ＭＳ 明朝" w:hAnsi="ＭＳ 明朝" w:hint="eastAsia"/>
                <w:noProof/>
                <w:sz w:val="22"/>
              </w:rPr>
              <w:t>確保されている。</w:t>
            </w:r>
          </w:p>
          <w:p w:rsidR="00B41B06" w:rsidRPr="007C3648" w:rsidRDefault="00EE35E7" w:rsidP="00716D14">
            <w:pPr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□渇水期</w:t>
            </w:r>
            <w:r w:rsidR="003D5750" w:rsidRPr="007C3648">
              <w:rPr>
                <w:rFonts w:ascii="ＭＳ 明朝" w:hAnsi="ＭＳ 明朝" w:hint="eastAsia"/>
                <w:noProof/>
                <w:sz w:val="22"/>
              </w:rPr>
              <w:t>等</w:t>
            </w:r>
            <w:r w:rsidR="00B41B06" w:rsidRPr="007C3648">
              <w:rPr>
                <w:rFonts w:ascii="ＭＳ 明朝" w:hAnsi="ＭＳ 明朝" w:hint="eastAsia"/>
                <w:noProof/>
                <w:sz w:val="22"/>
              </w:rPr>
              <w:t>には枯れることがある。</w:t>
            </w:r>
          </w:p>
          <w:p w:rsidR="00B41B06" w:rsidRPr="007C3648" w:rsidRDefault="00B41B06" w:rsidP="00716D14">
            <w:pPr>
              <w:rPr>
                <w:rFonts w:ascii="ＭＳ 明朝" w:hAnsi="ＭＳ 明朝"/>
                <w:noProof/>
                <w:sz w:val="22"/>
              </w:rPr>
            </w:pPr>
            <w:r w:rsidRPr="007C3648">
              <w:rPr>
                <w:rFonts w:ascii="ＭＳ 明朝" w:hAnsi="ＭＳ 明朝" w:hint="eastAsia"/>
                <w:noProof/>
                <w:sz w:val="22"/>
              </w:rPr>
              <w:t>□不明</w:t>
            </w:r>
          </w:p>
        </w:tc>
      </w:tr>
      <w:tr w:rsidR="00124D7E" w:rsidRPr="00F679AA" w:rsidTr="00CA2AC3">
        <w:trPr>
          <w:trHeight w:val="844"/>
        </w:trPr>
        <w:tc>
          <w:tcPr>
            <w:tcW w:w="127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24D7E" w:rsidRPr="006E4848" w:rsidRDefault="00124D7E" w:rsidP="00895A8C">
            <w:pPr>
              <w:jc w:val="center"/>
              <w:rPr>
                <w:rFonts w:ascii="ＭＳ 明朝" w:hAnsi="ＭＳ 明朝"/>
                <w:sz w:val="22"/>
              </w:rPr>
            </w:pPr>
            <w:r w:rsidRPr="006E4848">
              <w:rPr>
                <w:rFonts w:ascii="ＭＳ 明朝" w:hAnsi="ＭＳ 明朝" w:hint="eastAsia"/>
                <w:sz w:val="22"/>
              </w:rPr>
              <w:t>※処理欄</w:t>
            </w:r>
          </w:p>
          <w:p w:rsidR="00124D7E" w:rsidRPr="006E4848" w:rsidRDefault="00124D7E" w:rsidP="00895A8C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6E4848">
              <w:rPr>
                <w:rFonts w:ascii="ＭＳ 明朝" w:hAnsi="ＭＳ 明朝" w:hint="eastAsia"/>
                <w:sz w:val="14"/>
                <w:szCs w:val="14"/>
              </w:rPr>
              <w:t>（市にて記載）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24D7E" w:rsidRPr="006E4848" w:rsidRDefault="00124D7E" w:rsidP="007C4679">
            <w:pPr>
              <w:jc w:val="center"/>
              <w:rPr>
                <w:rFonts w:ascii="ＭＳ 明朝" w:hAnsi="ＭＳ 明朝"/>
                <w:noProof/>
                <w:w w:val="90"/>
                <w:sz w:val="22"/>
              </w:rPr>
            </w:pPr>
            <w:r w:rsidRPr="006E4848">
              <w:rPr>
                <w:rFonts w:ascii="ＭＳ 明朝" w:hAnsi="ＭＳ 明朝" w:hint="eastAsia"/>
                <w:noProof/>
                <w:w w:val="90"/>
                <w:sz w:val="22"/>
              </w:rPr>
              <w:t>申出番号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D7E" w:rsidRPr="006E4848" w:rsidRDefault="00124D7E" w:rsidP="007C4679">
            <w:pPr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86CE3" w:rsidRPr="006E4848" w:rsidRDefault="00124D7E" w:rsidP="00086CE3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 w:rsidRPr="006E4848">
              <w:rPr>
                <w:rFonts w:ascii="ＭＳ 明朝" w:hAnsi="ＭＳ 明朝" w:hint="eastAsia"/>
                <w:noProof/>
                <w:sz w:val="22"/>
              </w:rPr>
              <w:t>申出日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24D7E" w:rsidRPr="006E4848" w:rsidRDefault="00124D7E" w:rsidP="007C4679">
            <w:pPr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124D7E" w:rsidRPr="00F679AA" w:rsidTr="00CA2AC3">
        <w:trPr>
          <w:trHeight w:val="816"/>
        </w:trPr>
        <w:tc>
          <w:tcPr>
            <w:tcW w:w="1276" w:type="dxa"/>
            <w:gridSpan w:val="2"/>
            <w:vMerge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24D7E" w:rsidRPr="006E4848" w:rsidRDefault="00124D7E" w:rsidP="00895A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24D7E" w:rsidRPr="006E4848" w:rsidRDefault="00124D7E" w:rsidP="00022468">
            <w:pPr>
              <w:jc w:val="center"/>
              <w:rPr>
                <w:rFonts w:ascii="ＭＳ 明朝" w:hAnsi="ＭＳ 明朝"/>
                <w:noProof/>
                <w:w w:val="90"/>
                <w:sz w:val="22"/>
              </w:rPr>
            </w:pPr>
            <w:r w:rsidRPr="006E4848">
              <w:rPr>
                <w:rFonts w:ascii="ＭＳ 明朝" w:hAnsi="ＭＳ 明朝" w:hint="eastAsia"/>
                <w:noProof/>
                <w:w w:val="90"/>
                <w:sz w:val="22"/>
              </w:rPr>
              <w:t>登録番号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D7E" w:rsidRPr="006E4848" w:rsidRDefault="00697AE4" w:rsidP="00022468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 w:rsidRPr="006E4848">
              <w:rPr>
                <w:rFonts w:ascii="ＭＳ 明朝" w:hAnsi="ＭＳ 明朝" w:hint="eastAsia"/>
                <w:noProof/>
                <w:sz w:val="22"/>
              </w:rPr>
              <w:t>―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D7E" w:rsidRPr="006E4848" w:rsidRDefault="00124D7E" w:rsidP="00022468">
            <w:pPr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4D7E" w:rsidRPr="006E4848" w:rsidRDefault="00124D7E" w:rsidP="004B762A">
            <w:pPr>
              <w:jc w:val="center"/>
              <w:rPr>
                <w:rFonts w:ascii="ＭＳ 明朝" w:hAnsi="ＭＳ 明朝"/>
                <w:noProof/>
                <w:sz w:val="22"/>
              </w:rPr>
            </w:pPr>
          </w:p>
        </w:tc>
      </w:tr>
      <w:tr w:rsidR="00124D7E" w:rsidRPr="00F679AA" w:rsidTr="00124D7E">
        <w:trPr>
          <w:trHeight w:val="811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24D7E" w:rsidRPr="006E4848" w:rsidRDefault="00124D7E" w:rsidP="00895A8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4D7E" w:rsidRPr="006E4848" w:rsidRDefault="00124D7E" w:rsidP="00022468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 w:rsidRPr="006E4848">
              <w:rPr>
                <w:rFonts w:ascii="ＭＳ 明朝" w:hAnsi="ＭＳ 明朝" w:hint="eastAsia"/>
                <w:noProof/>
                <w:sz w:val="22"/>
              </w:rPr>
              <w:t>調査日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D7E" w:rsidRPr="006E4848" w:rsidRDefault="00124D7E" w:rsidP="00022468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 w:rsidRPr="006E4848">
              <w:rPr>
                <w:rFonts w:ascii="ＭＳ 明朝" w:hAnsi="ＭＳ 明朝" w:hint="eastAsia"/>
                <w:noProof/>
                <w:sz w:val="22"/>
              </w:rPr>
              <w:t xml:space="preserve">　　　　年　　月　　日　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D7E" w:rsidRPr="006E4848" w:rsidRDefault="00124D7E" w:rsidP="00022468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 w:rsidRPr="006E4848">
              <w:rPr>
                <w:rFonts w:ascii="ＭＳ 明朝" w:hAnsi="ＭＳ 明朝" w:hint="eastAsia"/>
                <w:noProof/>
                <w:sz w:val="22"/>
              </w:rPr>
              <w:t>登録日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D7E" w:rsidRPr="006E4848" w:rsidRDefault="00124D7E" w:rsidP="004B762A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 w:rsidRPr="006E4848">
              <w:rPr>
                <w:rFonts w:ascii="ＭＳ 明朝" w:hAnsi="ＭＳ 明朝" w:hint="eastAsia"/>
                <w:noProof/>
                <w:sz w:val="22"/>
              </w:rPr>
              <w:t xml:space="preserve">　　　　年　　月　　日</w:t>
            </w:r>
          </w:p>
        </w:tc>
      </w:tr>
    </w:tbl>
    <w:p w:rsidR="00EA6665" w:rsidRPr="00CA2AC3" w:rsidRDefault="00EA6665" w:rsidP="00CA2AC3">
      <w:pPr>
        <w:rPr>
          <w:sz w:val="22"/>
        </w:rPr>
      </w:pPr>
    </w:p>
    <w:sectPr w:rsidR="00EA6665" w:rsidRPr="00CA2AC3" w:rsidSect="0093569F">
      <w:pgSz w:w="11906" w:h="16838" w:code="9"/>
      <w:pgMar w:top="1418" w:right="1134" w:bottom="1418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BAC" w:rsidRDefault="00544BAC" w:rsidP="00633F1F">
      <w:r>
        <w:separator/>
      </w:r>
    </w:p>
  </w:endnote>
  <w:endnote w:type="continuationSeparator" w:id="0">
    <w:p w:rsidR="00544BAC" w:rsidRDefault="00544BAC" w:rsidP="0063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BAC" w:rsidRDefault="00544BAC" w:rsidP="00633F1F">
      <w:r>
        <w:separator/>
      </w:r>
    </w:p>
  </w:footnote>
  <w:footnote w:type="continuationSeparator" w:id="0">
    <w:p w:rsidR="00544BAC" w:rsidRDefault="00544BAC" w:rsidP="0063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7249"/>
    <w:multiLevelType w:val="hybridMultilevel"/>
    <w:tmpl w:val="5866AEB4"/>
    <w:lvl w:ilvl="0" w:tplc="210650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845"/>
    <w:rsid w:val="00000C5A"/>
    <w:rsid w:val="00001699"/>
    <w:rsid w:val="00017100"/>
    <w:rsid w:val="00022468"/>
    <w:rsid w:val="000445B5"/>
    <w:rsid w:val="00060E38"/>
    <w:rsid w:val="0006108E"/>
    <w:rsid w:val="00083569"/>
    <w:rsid w:val="00086CE3"/>
    <w:rsid w:val="0008764A"/>
    <w:rsid w:val="000C3DC7"/>
    <w:rsid w:val="00113A9D"/>
    <w:rsid w:val="00124D7E"/>
    <w:rsid w:val="00193965"/>
    <w:rsid w:val="00194934"/>
    <w:rsid w:val="001A487B"/>
    <w:rsid w:val="001E2603"/>
    <w:rsid w:val="001E7B0E"/>
    <w:rsid w:val="001F13D5"/>
    <w:rsid w:val="00223483"/>
    <w:rsid w:val="00240C39"/>
    <w:rsid w:val="00273FC7"/>
    <w:rsid w:val="002805C1"/>
    <w:rsid w:val="002B0AD1"/>
    <w:rsid w:val="00342F37"/>
    <w:rsid w:val="0036627D"/>
    <w:rsid w:val="003B10E9"/>
    <w:rsid w:val="003D5750"/>
    <w:rsid w:val="003E08A5"/>
    <w:rsid w:val="003E2605"/>
    <w:rsid w:val="00451DD3"/>
    <w:rsid w:val="00464BFE"/>
    <w:rsid w:val="004A59EE"/>
    <w:rsid w:val="004B5006"/>
    <w:rsid w:val="004B762A"/>
    <w:rsid w:val="004C65D9"/>
    <w:rsid w:val="00502D1A"/>
    <w:rsid w:val="00521E7B"/>
    <w:rsid w:val="00525463"/>
    <w:rsid w:val="005337E6"/>
    <w:rsid w:val="00537168"/>
    <w:rsid w:val="00544BAC"/>
    <w:rsid w:val="00583C64"/>
    <w:rsid w:val="0059138B"/>
    <w:rsid w:val="0059181C"/>
    <w:rsid w:val="005B5CAA"/>
    <w:rsid w:val="005D62DE"/>
    <w:rsid w:val="005F1F6C"/>
    <w:rsid w:val="00633F1F"/>
    <w:rsid w:val="0065216E"/>
    <w:rsid w:val="00662392"/>
    <w:rsid w:val="00666FAD"/>
    <w:rsid w:val="00667668"/>
    <w:rsid w:val="00671198"/>
    <w:rsid w:val="00674198"/>
    <w:rsid w:val="00677B28"/>
    <w:rsid w:val="00697AE4"/>
    <w:rsid w:val="006A0D0F"/>
    <w:rsid w:val="006B39F1"/>
    <w:rsid w:val="006C1570"/>
    <w:rsid w:val="006E4848"/>
    <w:rsid w:val="007063D5"/>
    <w:rsid w:val="00716D14"/>
    <w:rsid w:val="00774795"/>
    <w:rsid w:val="007C3648"/>
    <w:rsid w:val="007C4679"/>
    <w:rsid w:val="007D0AC1"/>
    <w:rsid w:val="007D5BA5"/>
    <w:rsid w:val="007E2CCC"/>
    <w:rsid w:val="00804A0B"/>
    <w:rsid w:val="00810F91"/>
    <w:rsid w:val="00815279"/>
    <w:rsid w:val="00850B1D"/>
    <w:rsid w:val="00890E86"/>
    <w:rsid w:val="00895A8C"/>
    <w:rsid w:val="008D6DA4"/>
    <w:rsid w:val="008F48C7"/>
    <w:rsid w:val="0093569F"/>
    <w:rsid w:val="0094191D"/>
    <w:rsid w:val="009426FA"/>
    <w:rsid w:val="00950A6A"/>
    <w:rsid w:val="00974DA8"/>
    <w:rsid w:val="00976C17"/>
    <w:rsid w:val="009A4251"/>
    <w:rsid w:val="009B13F7"/>
    <w:rsid w:val="009C6720"/>
    <w:rsid w:val="00A16D30"/>
    <w:rsid w:val="00A2073C"/>
    <w:rsid w:val="00A250A7"/>
    <w:rsid w:val="00A2585A"/>
    <w:rsid w:val="00A34E7E"/>
    <w:rsid w:val="00A63D9B"/>
    <w:rsid w:val="00A727FE"/>
    <w:rsid w:val="00A72E28"/>
    <w:rsid w:val="00A75D78"/>
    <w:rsid w:val="00A9260A"/>
    <w:rsid w:val="00B14F80"/>
    <w:rsid w:val="00B21845"/>
    <w:rsid w:val="00B32ACE"/>
    <w:rsid w:val="00B41B06"/>
    <w:rsid w:val="00B60BDB"/>
    <w:rsid w:val="00B72A00"/>
    <w:rsid w:val="00B7681B"/>
    <w:rsid w:val="00B82334"/>
    <w:rsid w:val="00BC04B7"/>
    <w:rsid w:val="00BF4DBE"/>
    <w:rsid w:val="00BF65BF"/>
    <w:rsid w:val="00C13BAE"/>
    <w:rsid w:val="00C22952"/>
    <w:rsid w:val="00C42D2C"/>
    <w:rsid w:val="00C65DAE"/>
    <w:rsid w:val="00C77492"/>
    <w:rsid w:val="00CA2AC3"/>
    <w:rsid w:val="00CB57A0"/>
    <w:rsid w:val="00CF63F1"/>
    <w:rsid w:val="00D32A0C"/>
    <w:rsid w:val="00D334ED"/>
    <w:rsid w:val="00D35149"/>
    <w:rsid w:val="00D87E04"/>
    <w:rsid w:val="00D936C1"/>
    <w:rsid w:val="00DB2AF3"/>
    <w:rsid w:val="00DD5A4C"/>
    <w:rsid w:val="00E10548"/>
    <w:rsid w:val="00E21942"/>
    <w:rsid w:val="00E46CCB"/>
    <w:rsid w:val="00E661B5"/>
    <w:rsid w:val="00E76488"/>
    <w:rsid w:val="00E8517A"/>
    <w:rsid w:val="00EA1823"/>
    <w:rsid w:val="00EA6665"/>
    <w:rsid w:val="00EE1A5B"/>
    <w:rsid w:val="00EE35E7"/>
    <w:rsid w:val="00F113F3"/>
    <w:rsid w:val="00F16F6D"/>
    <w:rsid w:val="00F23C55"/>
    <w:rsid w:val="00F53986"/>
    <w:rsid w:val="00F60016"/>
    <w:rsid w:val="00F679AA"/>
    <w:rsid w:val="00FC4658"/>
    <w:rsid w:val="00FC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6BC948"/>
  <w15:docId w15:val="{7818EAE8-9202-4E2E-888F-5BD3B752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84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3F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3F1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33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3F1F"/>
    <w:rPr>
      <w:kern w:val="2"/>
      <w:sz w:val="21"/>
      <w:szCs w:val="22"/>
    </w:rPr>
  </w:style>
  <w:style w:type="paragraph" w:styleId="a8">
    <w:name w:val="Body Text Indent"/>
    <w:basedOn w:val="a"/>
    <w:link w:val="a9"/>
    <w:rsid w:val="00895A8C"/>
    <w:pPr>
      <w:ind w:left="636" w:hanging="318"/>
    </w:pPr>
    <w:rPr>
      <w:sz w:val="24"/>
      <w:szCs w:val="24"/>
    </w:rPr>
  </w:style>
  <w:style w:type="character" w:customStyle="1" w:styleId="a9">
    <w:name w:val="本文インデント (文字)"/>
    <w:basedOn w:val="a0"/>
    <w:link w:val="a8"/>
    <w:rsid w:val="00895A8C"/>
    <w:rPr>
      <w:kern w:val="2"/>
      <w:sz w:val="24"/>
      <w:szCs w:val="24"/>
    </w:rPr>
  </w:style>
  <w:style w:type="paragraph" w:customStyle="1" w:styleId="Default">
    <w:name w:val="Default"/>
    <w:rsid w:val="00B14F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13A9D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113A9D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13A9D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113A9D"/>
    <w:rPr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16F6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6F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8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4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89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5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8D5D-0E93-4251-8E98-88073440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admin</cp:lastModifiedBy>
  <cp:revision>8</cp:revision>
  <cp:lastPrinted>2014-07-02T02:46:00Z</cp:lastPrinted>
  <dcterms:created xsi:type="dcterms:W3CDTF">2014-07-11T04:19:00Z</dcterms:created>
  <dcterms:modified xsi:type="dcterms:W3CDTF">2023-02-16T01:16:00Z</dcterms:modified>
</cp:coreProperties>
</file>