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26" w:rsidRDefault="007243A1">
      <w:pPr>
        <w:rPr>
          <w:rFonts w:cs="Times New Roman"/>
        </w:rPr>
      </w:pPr>
      <w:bookmarkStart w:id="0" w:name="_GoBack"/>
      <w:bookmarkEnd w:id="0"/>
      <w:r>
        <w:rPr>
          <w:rFonts w:cs="Times New Roman" w:hint="eastAsia"/>
        </w:rPr>
        <w:t>様式第２号（第２条関係）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00"/>
        <w:gridCol w:w="800"/>
        <w:gridCol w:w="400"/>
        <w:gridCol w:w="800"/>
        <w:gridCol w:w="400"/>
        <w:gridCol w:w="400"/>
        <w:gridCol w:w="800"/>
        <w:gridCol w:w="200"/>
        <w:gridCol w:w="200"/>
        <w:gridCol w:w="200"/>
        <w:gridCol w:w="400"/>
        <w:gridCol w:w="200"/>
        <w:gridCol w:w="400"/>
        <w:gridCol w:w="800"/>
        <w:gridCol w:w="400"/>
        <w:gridCol w:w="400"/>
        <w:gridCol w:w="780"/>
      </w:tblGrid>
      <w:tr w:rsidR="00C17326" w:rsidRPr="002D57FB">
        <w:trPr>
          <w:cantSplit/>
          <w:trHeight w:hRule="exact" w:val="1700"/>
        </w:trPr>
        <w:tc>
          <w:tcPr>
            <w:tcW w:w="7980" w:type="dxa"/>
            <w:gridSpan w:val="17"/>
            <w:tcBorders>
              <w:bottom w:val="single" w:sz="12" w:space="0" w:color="auto"/>
            </w:tcBorders>
            <w:vAlign w:val="center"/>
          </w:tcPr>
          <w:p w:rsidR="00C17326" w:rsidRPr="002D57FB" w:rsidRDefault="00E015C3">
            <w:pPr>
              <w:spacing w:after="120" w:line="200" w:lineRule="exact"/>
              <w:jc w:val="center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飯南</w:t>
            </w:r>
            <w:r w:rsidR="005E5EFC" w:rsidRPr="002D57FB">
              <w:rPr>
                <w:rFonts w:hint="eastAsia"/>
                <w:sz w:val="20"/>
                <w:szCs w:val="20"/>
              </w:rPr>
              <w:t>産業文化センター使用許可申請書（附属設備等）</w:t>
            </w:r>
          </w:p>
          <w:p w:rsidR="00C17326" w:rsidRPr="002D57FB" w:rsidRDefault="00E015C3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 xml:space="preserve">　（宛</w:t>
            </w:r>
            <w:r w:rsidR="005E5EFC" w:rsidRPr="002D57FB">
              <w:rPr>
                <w:rFonts w:hint="eastAsia"/>
                <w:sz w:val="20"/>
                <w:szCs w:val="20"/>
              </w:rPr>
              <w:t>先）松阪市</w:t>
            </w:r>
            <w:r w:rsidRPr="002D57FB">
              <w:rPr>
                <w:rFonts w:hint="eastAsia"/>
                <w:sz w:val="20"/>
                <w:szCs w:val="20"/>
              </w:rPr>
              <w:t>長</w:t>
            </w:r>
          </w:p>
          <w:p w:rsidR="00C17326" w:rsidRPr="002D57FB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C17326" w:rsidRPr="002D57FB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 xml:space="preserve">受付　　年　　月　　日　第　　号　</w:t>
            </w:r>
          </w:p>
          <w:p w:rsidR="00C17326" w:rsidRPr="002D57FB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C17326" w:rsidRPr="002D57FB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 xml:space="preserve">許可　　年　　月　　日　第　　号　</w:t>
            </w:r>
          </w:p>
          <w:p w:rsidR="00C17326" w:rsidRPr="002D57FB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 xml:space="preserve">　次のとおり申請します。</w:t>
            </w:r>
          </w:p>
        </w:tc>
      </w:tr>
      <w:tr w:rsidR="00C17326" w:rsidRPr="002D57FB">
        <w:trPr>
          <w:cantSplit/>
          <w:trHeight w:hRule="exact" w:val="400"/>
        </w:trPr>
        <w:tc>
          <w:tcPr>
            <w:tcW w:w="1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申請者</w:t>
            </w:r>
          </w:p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（使用者）</w:t>
            </w:r>
          </w:p>
        </w:tc>
        <w:tc>
          <w:tcPr>
            <w:tcW w:w="6780" w:type="dxa"/>
            <w:gridSpan w:val="15"/>
            <w:tcBorders>
              <w:right w:val="single" w:sz="12" w:space="0" w:color="auto"/>
            </w:tcBorders>
            <w:vAlign w:val="center"/>
          </w:tcPr>
          <w:p w:rsidR="00C17326" w:rsidRPr="002D57FB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住　所</w:t>
            </w:r>
            <w:r w:rsidR="00DB0AF7" w:rsidRPr="00DB0AF7">
              <w:rPr>
                <w:rFonts w:hint="eastAsia"/>
                <w:sz w:val="20"/>
                <w:szCs w:val="20"/>
              </w:rPr>
              <w:t xml:space="preserve">　〒</w:t>
            </w:r>
          </w:p>
        </w:tc>
      </w:tr>
      <w:tr w:rsidR="00C17326" w:rsidRPr="002D57FB">
        <w:trPr>
          <w:cantSplit/>
          <w:trHeight w:hRule="exact" w:val="500"/>
        </w:trPr>
        <w:tc>
          <w:tcPr>
            <w:tcW w:w="12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80" w:type="dxa"/>
            <w:gridSpan w:val="15"/>
            <w:tcBorders>
              <w:right w:val="single" w:sz="12" w:space="0" w:color="auto"/>
            </w:tcBorders>
            <w:vAlign w:val="center"/>
          </w:tcPr>
          <w:p w:rsidR="00C17326" w:rsidRPr="002D57FB" w:rsidRDefault="005E5EFC" w:rsidP="00607477">
            <w:pPr>
              <w:rPr>
                <w:rFonts w:cs="Times New Roman"/>
                <w:sz w:val="20"/>
                <w:szCs w:val="20"/>
              </w:rPr>
            </w:pPr>
            <w:r w:rsidRPr="002D57FB">
              <w:rPr>
                <w:sz w:val="20"/>
                <w:szCs w:val="20"/>
              </w:rPr>
              <w:fldChar w:fldCharType="begin"/>
            </w:r>
            <w:r w:rsidRPr="002D57FB">
              <w:rPr>
                <w:sz w:val="20"/>
                <w:szCs w:val="20"/>
              </w:rPr>
              <w:instrText>eq \o \ad(\s \up 5(</w:instrText>
            </w:r>
            <w:r w:rsidRPr="002D57FB">
              <w:rPr>
                <w:rFonts w:hint="eastAsia"/>
                <w:sz w:val="20"/>
                <w:szCs w:val="20"/>
              </w:rPr>
              <w:instrText>氏名又は</w:instrText>
            </w:r>
            <w:r w:rsidRPr="002D57FB">
              <w:rPr>
                <w:sz w:val="20"/>
                <w:szCs w:val="20"/>
              </w:rPr>
              <w:instrText>),\s \up-5(</w:instrText>
            </w:r>
            <w:r w:rsidRPr="002D57FB">
              <w:rPr>
                <w:rFonts w:hint="eastAsia"/>
                <w:sz w:val="20"/>
                <w:szCs w:val="20"/>
              </w:rPr>
              <w:instrText>名称・代表者</w:instrText>
            </w:r>
            <w:r w:rsidRPr="002D57FB">
              <w:rPr>
                <w:sz w:val="20"/>
                <w:szCs w:val="20"/>
              </w:rPr>
              <w:instrText>))</w:instrText>
            </w:r>
            <w:r w:rsidRPr="002D57FB">
              <w:rPr>
                <w:sz w:val="20"/>
                <w:szCs w:val="20"/>
              </w:rPr>
              <w:fldChar w:fldCharType="end"/>
            </w:r>
            <w:r w:rsidR="00607477"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  <w:r w:rsidRPr="002D57FB">
              <w:rPr>
                <w:rFonts w:hint="eastAsia"/>
                <w:sz w:val="20"/>
                <w:szCs w:val="20"/>
              </w:rPr>
              <w:t>電話（　）</w:t>
            </w:r>
          </w:p>
        </w:tc>
      </w:tr>
      <w:tr w:rsidR="00C17326" w:rsidRPr="002D57FB">
        <w:trPr>
          <w:cantSplit/>
          <w:trHeight w:hRule="exact" w:val="400"/>
        </w:trPr>
        <w:tc>
          <w:tcPr>
            <w:tcW w:w="1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会場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6780" w:type="dxa"/>
            <w:gridSpan w:val="15"/>
            <w:tcBorders>
              <w:right w:val="single" w:sz="12" w:space="0" w:color="auto"/>
            </w:tcBorders>
            <w:vAlign w:val="center"/>
          </w:tcPr>
          <w:p w:rsidR="00C17326" w:rsidRPr="002D57FB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住　所</w:t>
            </w:r>
          </w:p>
        </w:tc>
      </w:tr>
      <w:tr w:rsidR="00C17326" w:rsidRPr="002D57FB">
        <w:trPr>
          <w:cantSplit/>
          <w:trHeight w:hRule="exact" w:val="400"/>
        </w:trPr>
        <w:tc>
          <w:tcPr>
            <w:tcW w:w="120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780" w:type="dxa"/>
            <w:gridSpan w:val="15"/>
            <w:tcBorders>
              <w:right w:val="single" w:sz="12" w:space="0" w:color="auto"/>
            </w:tcBorders>
            <w:vAlign w:val="center"/>
          </w:tcPr>
          <w:p w:rsidR="00C17326" w:rsidRPr="002D57FB" w:rsidRDefault="005E5EFC" w:rsidP="001F7A20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氏　名　　　　　　　　　　　　　　　　　　　電話（　）</w:t>
            </w:r>
          </w:p>
        </w:tc>
      </w:tr>
      <w:tr w:rsidR="00C17326" w:rsidRPr="002D57FB">
        <w:trPr>
          <w:cantSplit/>
          <w:trHeight w:val="910"/>
        </w:trPr>
        <w:tc>
          <w:tcPr>
            <w:tcW w:w="1200" w:type="dxa"/>
            <w:gridSpan w:val="2"/>
            <w:tcBorders>
              <w:lef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使用日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時間</w:t>
            </w:r>
          </w:p>
        </w:tc>
        <w:tc>
          <w:tcPr>
            <w:tcW w:w="3200" w:type="dxa"/>
            <w:gridSpan w:val="7"/>
            <w:vAlign w:val="center"/>
          </w:tcPr>
          <w:p w:rsidR="00C17326" w:rsidRPr="002D57FB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年　　月　　日（　）曜日</w:t>
            </w:r>
          </w:p>
          <w:p w:rsidR="00C17326" w:rsidRPr="002D57FB" w:rsidRDefault="005E5EFC" w:rsidP="006C17B3">
            <w:pPr>
              <w:rPr>
                <w:rFonts w:cs="Times New Roman"/>
                <w:sz w:val="20"/>
                <w:szCs w:val="20"/>
              </w:rPr>
            </w:pPr>
            <w:r w:rsidRPr="002D57FB">
              <w:rPr>
                <w:sz w:val="20"/>
                <w:szCs w:val="20"/>
              </w:rPr>
              <w:fldChar w:fldCharType="begin"/>
            </w:r>
            <w:r w:rsidRPr="002D57FB">
              <w:rPr>
                <w:sz w:val="20"/>
                <w:szCs w:val="20"/>
              </w:rPr>
              <w:instrText>eq \o \al(\s \up 5(</w:instrText>
            </w:r>
            <w:r w:rsidRPr="002D57FB">
              <w:rPr>
                <w:rFonts w:hint="eastAsia"/>
                <w:sz w:val="20"/>
                <w:szCs w:val="20"/>
              </w:rPr>
              <w:instrText>午前</w:instrText>
            </w:r>
            <w:r w:rsidRPr="002D57FB">
              <w:rPr>
                <w:sz w:val="20"/>
                <w:szCs w:val="20"/>
              </w:rPr>
              <w:instrText>),\s \up-5(</w:instrText>
            </w:r>
            <w:r w:rsidRPr="002D57FB">
              <w:rPr>
                <w:rFonts w:hint="eastAsia"/>
                <w:sz w:val="20"/>
                <w:szCs w:val="20"/>
              </w:rPr>
              <w:instrText>午後</w:instrText>
            </w:r>
            <w:r w:rsidRPr="002D57FB">
              <w:rPr>
                <w:sz w:val="20"/>
                <w:szCs w:val="20"/>
              </w:rPr>
              <w:instrText>))</w:instrText>
            </w:r>
            <w:r w:rsidRPr="002D57FB">
              <w:rPr>
                <w:sz w:val="20"/>
                <w:szCs w:val="20"/>
              </w:rPr>
              <w:fldChar w:fldCharType="end"/>
            </w:r>
            <w:r w:rsidRPr="002D57FB">
              <w:rPr>
                <w:rFonts w:hint="eastAsia"/>
                <w:sz w:val="20"/>
                <w:szCs w:val="20"/>
              </w:rPr>
              <w:t xml:space="preserve">　：　から　</w:t>
            </w:r>
            <w:r w:rsidRPr="002D57FB">
              <w:rPr>
                <w:sz w:val="20"/>
                <w:szCs w:val="20"/>
              </w:rPr>
              <w:fldChar w:fldCharType="begin"/>
            </w:r>
            <w:r w:rsidRPr="002D57FB">
              <w:rPr>
                <w:sz w:val="20"/>
                <w:szCs w:val="20"/>
              </w:rPr>
              <w:instrText>eq \o \al(\s \up 5(</w:instrText>
            </w:r>
            <w:r w:rsidRPr="002D57FB">
              <w:rPr>
                <w:rFonts w:hint="eastAsia"/>
                <w:sz w:val="20"/>
                <w:szCs w:val="20"/>
              </w:rPr>
              <w:instrText>午前</w:instrText>
            </w:r>
            <w:r w:rsidRPr="002D57FB">
              <w:rPr>
                <w:sz w:val="20"/>
                <w:szCs w:val="20"/>
              </w:rPr>
              <w:instrText>),\s \up-5(</w:instrText>
            </w:r>
            <w:r w:rsidRPr="002D57FB">
              <w:rPr>
                <w:rFonts w:hint="eastAsia"/>
                <w:sz w:val="20"/>
                <w:szCs w:val="20"/>
              </w:rPr>
              <w:instrText>午後</w:instrText>
            </w:r>
            <w:r w:rsidRPr="002D57FB">
              <w:rPr>
                <w:sz w:val="20"/>
                <w:szCs w:val="20"/>
              </w:rPr>
              <w:instrText>))</w:instrText>
            </w:r>
            <w:r w:rsidRPr="002D57FB">
              <w:rPr>
                <w:sz w:val="20"/>
                <w:szCs w:val="20"/>
              </w:rPr>
              <w:fldChar w:fldCharType="end"/>
            </w:r>
            <w:r w:rsidRPr="002D57FB">
              <w:rPr>
                <w:rFonts w:hint="eastAsia"/>
                <w:sz w:val="20"/>
                <w:szCs w:val="20"/>
              </w:rPr>
              <w:t xml:space="preserve">　：　まで</w:t>
            </w:r>
          </w:p>
        </w:tc>
        <w:tc>
          <w:tcPr>
            <w:tcW w:w="3580" w:type="dxa"/>
            <w:gridSpan w:val="8"/>
            <w:tcBorders>
              <w:right w:val="single" w:sz="12" w:space="0" w:color="auto"/>
            </w:tcBorders>
            <w:vAlign w:val="center"/>
          </w:tcPr>
          <w:p w:rsidR="00C17326" w:rsidRPr="002D57FB" w:rsidRDefault="005E5EFC">
            <w:pPr>
              <w:ind w:left="-10" w:right="-10"/>
              <w:jc w:val="center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□全</w:t>
            </w:r>
            <w:r w:rsidRPr="002D57FB">
              <w:rPr>
                <w:sz w:val="20"/>
                <w:szCs w:val="20"/>
              </w:rPr>
              <w:t xml:space="preserve"> </w:t>
            </w:r>
            <w:r w:rsidRPr="002D57FB">
              <w:rPr>
                <w:rFonts w:hint="eastAsia"/>
                <w:sz w:val="20"/>
                <w:szCs w:val="20"/>
              </w:rPr>
              <w:t>日　□午</w:t>
            </w:r>
            <w:r w:rsidRPr="002D57FB">
              <w:rPr>
                <w:sz w:val="20"/>
                <w:szCs w:val="20"/>
              </w:rPr>
              <w:t xml:space="preserve"> </w:t>
            </w:r>
            <w:r w:rsidRPr="002D57FB">
              <w:rPr>
                <w:rFonts w:hint="eastAsia"/>
                <w:sz w:val="20"/>
                <w:szCs w:val="20"/>
              </w:rPr>
              <w:t>前　□午</w:t>
            </w:r>
            <w:r w:rsidRPr="002D57FB">
              <w:rPr>
                <w:sz w:val="20"/>
                <w:szCs w:val="20"/>
              </w:rPr>
              <w:t xml:space="preserve"> </w:t>
            </w:r>
            <w:r w:rsidRPr="002D57FB">
              <w:rPr>
                <w:rFonts w:hint="eastAsia"/>
                <w:sz w:val="20"/>
                <w:szCs w:val="20"/>
              </w:rPr>
              <w:t>後　□夜</w:t>
            </w:r>
            <w:r w:rsidRPr="002D57FB">
              <w:rPr>
                <w:sz w:val="20"/>
                <w:szCs w:val="20"/>
              </w:rPr>
              <w:t xml:space="preserve"> </w:t>
            </w:r>
            <w:r w:rsidRPr="002D57FB">
              <w:rPr>
                <w:rFonts w:hint="eastAsia"/>
                <w:sz w:val="20"/>
                <w:szCs w:val="20"/>
              </w:rPr>
              <w:t>間</w:t>
            </w:r>
          </w:p>
        </w:tc>
      </w:tr>
      <w:tr w:rsidR="00C17326" w:rsidRPr="002D57FB">
        <w:trPr>
          <w:cantSplit/>
          <w:trHeight w:hRule="exact" w:val="692"/>
        </w:trPr>
        <w:tc>
          <w:tcPr>
            <w:tcW w:w="1200" w:type="dxa"/>
            <w:gridSpan w:val="2"/>
            <w:tcBorders>
              <w:lef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使用する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施設区分</w:t>
            </w:r>
          </w:p>
        </w:tc>
        <w:tc>
          <w:tcPr>
            <w:tcW w:w="6780" w:type="dxa"/>
            <w:gridSpan w:val="15"/>
            <w:tcBorders>
              <w:right w:val="single" w:sz="12" w:space="0" w:color="auto"/>
            </w:tcBorders>
            <w:vAlign w:val="center"/>
          </w:tcPr>
          <w:p w:rsidR="00C17326" w:rsidRPr="002D57FB" w:rsidRDefault="00066583">
            <w:pPr>
              <w:spacing w:line="200" w:lineRule="exact"/>
              <w:ind w:left="-10" w:right="-10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>□</w:t>
            </w:r>
            <w:r w:rsidR="005E5EFC" w:rsidRPr="002D57FB">
              <w:rPr>
                <w:rFonts w:hint="eastAsia"/>
                <w:sz w:val="20"/>
                <w:szCs w:val="20"/>
              </w:rPr>
              <w:t>和　室（１・２）　□</w:t>
            </w:r>
            <w:r w:rsidRPr="002D57FB">
              <w:rPr>
                <w:rFonts w:hint="eastAsia"/>
                <w:sz w:val="20"/>
                <w:szCs w:val="20"/>
              </w:rPr>
              <w:t>控　室</w:t>
            </w:r>
            <w:r w:rsidR="005E5EFC" w:rsidRPr="002D57FB">
              <w:rPr>
                <w:rFonts w:hint="eastAsia"/>
                <w:sz w:val="20"/>
                <w:szCs w:val="20"/>
              </w:rPr>
              <w:t xml:space="preserve">　　　　□</w:t>
            </w:r>
            <w:r w:rsidRPr="002D57FB">
              <w:rPr>
                <w:rFonts w:hint="eastAsia"/>
                <w:sz w:val="20"/>
                <w:szCs w:val="20"/>
              </w:rPr>
              <w:t xml:space="preserve">ステージ　　</w:t>
            </w:r>
            <w:r w:rsidRPr="002D57FB">
              <w:rPr>
                <w:sz w:val="20"/>
                <w:szCs w:val="20"/>
              </w:rPr>
              <w:t xml:space="preserve"> </w:t>
            </w:r>
            <w:r w:rsidRPr="002D57FB">
              <w:rPr>
                <w:rFonts w:hint="eastAsia"/>
                <w:sz w:val="20"/>
                <w:szCs w:val="20"/>
              </w:rPr>
              <w:t>□</w:t>
            </w:r>
          </w:p>
          <w:p w:rsidR="00C17326" w:rsidRPr="002D57FB" w:rsidRDefault="005E5EFC" w:rsidP="00066583">
            <w:pPr>
              <w:spacing w:line="200" w:lineRule="exact"/>
              <w:ind w:left="-10" w:right="-10"/>
              <w:rPr>
                <w:rFonts w:cs="Times New Roman"/>
                <w:sz w:val="20"/>
                <w:szCs w:val="20"/>
              </w:rPr>
            </w:pPr>
            <w:r w:rsidRPr="002D57FB">
              <w:rPr>
                <w:rFonts w:hint="eastAsia"/>
                <w:sz w:val="20"/>
                <w:szCs w:val="20"/>
              </w:rPr>
              <w:t xml:space="preserve">□研修室（１・２）　□料理実習室　</w:t>
            </w:r>
            <w:r w:rsidR="00066583" w:rsidRPr="002D57FB">
              <w:rPr>
                <w:rFonts w:hint="eastAsia"/>
                <w:sz w:val="20"/>
                <w:szCs w:val="20"/>
              </w:rPr>
              <w:t xml:space="preserve">　□</w:t>
            </w:r>
            <w:r w:rsidR="00066583" w:rsidRPr="002D57FB">
              <w:rPr>
                <w:sz w:val="20"/>
                <w:szCs w:val="20"/>
              </w:rPr>
              <w:t xml:space="preserve">             </w:t>
            </w:r>
            <w:r w:rsidR="00066583" w:rsidRPr="002D57F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C17326">
        <w:trPr>
          <w:cantSplit/>
          <w:trHeight w:hRule="exact" w:val="400"/>
        </w:trPr>
        <w:tc>
          <w:tcPr>
            <w:tcW w:w="120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催物の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3400" w:type="dxa"/>
            <w:gridSpan w:val="8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7"/>
            <w:tcBorders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vanish/>
                <w:sz w:val="20"/>
                <w:szCs w:val="20"/>
              </w:rPr>
              <w:t>特別の設備等</w:t>
            </w:r>
          </w:p>
        </w:tc>
      </w:tr>
      <w:tr w:rsidR="00C17326">
        <w:trPr>
          <w:cantSplit/>
          <w:trHeight w:hRule="exact" w:val="500"/>
        </w:trPr>
        <w:tc>
          <w:tcPr>
            <w:tcW w:w="1200" w:type="dxa"/>
            <w:gridSpan w:val="2"/>
            <w:vMerge/>
            <w:tcBorders>
              <w:left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0" w:type="dxa"/>
            <w:gridSpan w:val="8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80" w:type="dxa"/>
            <w:gridSpan w:val="7"/>
            <w:tcBorders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する</w:t>
            </w:r>
          </w:p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しない</w:t>
            </w:r>
          </w:p>
        </w:tc>
      </w:tr>
      <w:tr w:rsidR="00C17326">
        <w:trPr>
          <w:cantSplit/>
          <w:trHeight w:hRule="exact" w:val="400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C17326" w:rsidRDefault="005E5EFC">
            <w:pPr>
              <w:spacing w:line="200" w:lineRule="exact"/>
              <w:ind w:left="95" w:right="8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eq \o\ad(</w:instrText>
            </w:r>
            <w:r>
              <w:rPr>
                <w:rFonts w:hint="eastAsia"/>
                <w:sz w:val="20"/>
                <w:szCs w:val="20"/>
              </w:rPr>
              <w:instrText>使用形態</w:instrText>
            </w:r>
            <w:r>
              <w:rPr>
                <w:sz w:val="20"/>
                <w:szCs w:val="20"/>
              </w:rPr>
              <w:instrText>,</w:instrText>
            </w:r>
            <w:r>
              <w:rPr>
                <w:rFonts w:hint="eastAsia"/>
                <w:sz w:val="20"/>
                <w:szCs w:val="20"/>
              </w:rPr>
              <w:instrText xml:space="preserve">　　　　　</w:instrText>
            </w:r>
            <w:r>
              <w:rPr>
                <w:sz w:val="20"/>
                <w:szCs w:val="20"/>
              </w:rPr>
              <w:instrText>)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vanish/>
                <w:sz w:val="20"/>
                <w:szCs w:val="20"/>
              </w:rPr>
              <w:t>使用形態</w:t>
            </w:r>
          </w:p>
        </w:tc>
        <w:tc>
          <w:tcPr>
            <w:tcW w:w="800" w:type="dxa"/>
            <w:vMerge w:val="restart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準備</w:t>
            </w:r>
          </w:p>
        </w:tc>
        <w:tc>
          <w:tcPr>
            <w:tcW w:w="3000" w:type="dxa"/>
            <w:gridSpan w:val="6"/>
            <w:vMerge w:val="restart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から　　：　　まで</w:t>
            </w:r>
          </w:p>
        </w:tc>
        <w:tc>
          <w:tcPr>
            <w:tcW w:w="400" w:type="dxa"/>
            <w:gridSpan w:val="2"/>
            <w:vMerge w:val="restart"/>
            <w:textDirection w:val="tbRlV"/>
            <w:vAlign w:val="center"/>
          </w:tcPr>
          <w:p w:rsidR="00C17326" w:rsidRDefault="005E5EFC">
            <w:pPr>
              <w:spacing w:line="200" w:lineRule="exact"/>
              <w:ind w:left="95" w:right="85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　　　番</w:t>
            </w:r>
          </w:p>
        </w:tc>
        <w:tc>
          <w:tcPr>
            <w:tcW w:w="1000" w:type="dxa"/>
            <w:gridSpan w:val="3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00" w:type="dxa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開場</w:t>
            </w:r>
          </w:p>
        </w:tc>
        <w:tc>
          <w:tcPr>
            <w:tcW w:w="800" w:type="dxa"/>
            <w:gridSpan w:val="2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開演</w:t>
            </w:r>
          </w:p>
        </w:tc>
        <w:tc>
          <w:tcPr>
            <w:tcW w:w="780" w:type="dxa"/>
            <w:tcBorders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終演</w:t>
            </w:r>
          </w:p>
        </w:tc>
      </w:tr>
      <w:tr w:rsidR="00C17326">
        <w:trPr>
          <w:cantSplit/>
          <w:trHeight w:hRule="exact" w:val="1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 w:val="restart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□午前</w:t>
            </w:r>
          </w:p>
        </w:tc>
        <w:tc>
          <w:tcPr>
            <w:tcW w:w="800" w:type="dxa"/>
            <w:vMerge w:val="restart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17326">
        <w:trPr>
          <w:cantSplit/>
          <w:trHeight w:hRule="exact" w:val="3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練習</w:t>
            </w:r>
          </w:p>
        </w:tc>
        <w:tc>
          <w:tcPr>
            <w:tcW w:w="3000" w:type="dxa"/>
            <w:gridSpan w:val="6"/>
            <w:vMerge w:val="restart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から　　：　　まで</w:t>
            </w: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/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 w:val="restart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□午後</w:t>
            </w:r>
          </w:p>
        </w:tc>
        <w:tc>
          <w:tcPr>
            <w:tcW w:w="800" w:type="dxa"/>
            <w:vMerge w:val="restart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80" w:type="dxa"/>
            <w:vMerge w:val="restart"/>
            <w:tcBorders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17326">
        <w:trPr>
          <w:cantSplit/>
          <w:trHeight w:hRule="exact" w:val="200"/>
        </w:trPr>
        <w:tc>
          <w:tcPr>
            <w:tcW w:w="400" w:type="dxa"/>
            <w:vMerge/>
            <w:tcBorders>
              <w:left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C17326" w:rsidRDefault="005E5EFC">
            <w:pPr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後片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付け</w:t>
            </w:r>
          </w:p>
        </w:tc>
        <w:tc>
          <w:tcPr>
            <w:tcW w:w="3000" w:type="dxa"/>
            <w:gridSpan w:val="6"/>
            <w:vMerge w:val="restart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　　から　　：　　まで</w:t>
            </w: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vMerge/>
            <w:tcBorders>
              <w:right w:val="single" w:sz="12" w:space="0" w:color="auto"/>
            </w:tcBorders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400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000" w:type="dxa"/>
            <w:gridSpan w:val="6"/>
            <w:vMerge/>
            <w:tcBorders>
              <w:bottom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  <w:tcBorders>
              <w:bottom w:val="single" w:sz="12" w:space="0" w:color="auto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3"/>
            <w:tcBorders>
              <w:bottom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□夜間</w:t>
            </w:r>
          </w:p>
        </w:tc>
        <w:tc>
          <w:tcPr>
            <w:tcW w:w="800" w:type="dxa"/>
            <w:tcBorders>
              <w:bottom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800" w:type="dxa"/>
            <w:gridSpan w:val="2"/>
            <w:tcBorders>
              <w:bottom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C17326">
        <w:trPr>
          <w:cantSplit/>
          <w:trHeight w:hRule="exact" w:val="500"/>
        </w:trPr>
        <w:tc>
          <w:tcPr>
            <w:tcW w:w="400" w:type="dxa"/>
            <w:tcBorders>
              <w:top w:val="nil"/>
            </w:tcBorders>
            <w:textDirection w:val="tbRlV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附属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設備名</w:t>
            </w:r>
          </w:p>
        </w:tc>
        <w:tc>
          <w:tcPr>
            <w:tcW w:w="400" w:type="dxa"/>
            <w:tcBorders>
              <w:top w:val="nil"/>
            </w:tcBorders>
            <w:textDirection w:val="tbRlV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１回の使用料</w:t>
            </w:r>
          </w:p>
        </w:tc>
        <w:tc>
          <w:tcPr>
            <w:tcW w:w="4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4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400" w:type="dxa"/>
            <w:gridSpan w:val="2"/>
            <w:tcBorders>
              <w:top w:val="nil"/>
            </w:tcBorders>
            <w:textDirection w:val="tbRlV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800" w:type="dxa"/>
            <w:gridSpan w:val="3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附属</w:t>
            </w:r>
            <w:r>
              <w:rPr>
                <w:rFonts w:cs="Times New Roman"/>
                <w:sz w:val="20"/>
                <w:szCs w:val="20"/>
              </w:rPr>
              <w:br/>
            </w:r>
            <w:r>
              <w:rPr>
                <w:rFonts w:hint="eastAsia"/>
                <w:sz w:val="20"/>
                <w:szCs w:val="20"/>
              </w:rPr>
              <w:t>設備名</w:t>
            </w:r>
          </w:p>
        </w:tc>
        <w:tc>
          <w:tcPr>
            <w:tcW w:w="400" w:type="dxa"/>
            <w:tcBorders>
              <w:top w:val="nil"/>
            </w:tcBorders>
            <w:textDirection w:val="tbRlV"/>
            <w:vAlign w:val="center"/>
          </w:tcPr>
          <w:p w:rsidR="00C17326" w:rsidRDefault="005E5EFC">
            <w:pPr>
              <w:spacing w:line="20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8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１回の使用料</w:t>
            </w:r>
          </w:p>
        </w:tc>
        <w:tc>
          <w:tcPr>
            <w:tcW w:w="4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40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回</w:t>
            </w:r>
          </w:p>
        </w:tc>
        <w:tc>
          <w:tcPr>
            <w:tcW w:w="780" w:type="dxa"/>
            <w:tcBorders>
              <w:top w:val="nil"/>
            </w:tcBorders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金額</w:t>
            </w: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00" w:type="dxa"/>
            <w:gridSpan w:val="2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gridSpan w:val="2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gridSpan w:val="3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8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0"/>
            <w:vMerge w:val="restart"/>
          </w:tcPr>
          <w:p w:rsidR="00C17326" w:rsidRDefault="005E5EFC">
            <w:pPr>
              <w:spacing w:before="100"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80" w:type="dxa"/>
            <w:gridSpan w:val="10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 w:val="restart"/>
            <w:vAlign w:val="center"/>
          </w:tcPr>
          <w:p w:rsidR="00C17326" w:rsidRDefault="005E5EFC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打合せ</w:t>
            </w:r>
          </w:p>
        </w:tc>
        <w:tc>
          <w:tcPr>
            <w:tcW w:w="2980" w:type="dxa"/>
            <w:gridSpan w:val="6"/>
            <w:vMerge w:val="restart"/>
            <w:vAlign w:val="center"/>
          </w:tcPr>
          <w:p w:rsidR="00C17326" w:rsidRDefault="005E5EFC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日（　）担当者</w:t>
            </w:r>
          </w:p>
        </w:tc>
      </w:tr>
      <w:tr w:rsidR="00C17326">
        <w:trPr>
          <w:cantSplit/>
          <w:trHeight w:hRule="exact" w:val="12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 w:val="restart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 w:val="restart"/>
            <w:tcBorders>
              <w:bottom w:val="nil"/>
            </w:tcBorders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vMerge/>
            <w:vAlign w:val="center"/>
          </w:tcPr>
          <w:p w:rsidR="00C17326" w:rsidRDefault="00C17326">
            <w:pPr>
              <w:spacing w:line="200" w:lineRule="exact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C17326">
        <w:trPr>
          <w:cantSplit/>
          <w:trHeight w:hRule="exact" w:val="12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  <w:vAlign w:val="center"/>
          </w:tcPr>
          <w:p w:rsidR="00C17326" w:rsidRDefault="00C17326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vMerge w:val="restart"/>
            <w:vAlign w:val="center"/>
          </w:tcPr>
          <w:p w:rsidR="00C17326" w:rsidRDefault="005E5EF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17326">
        <w:trPr>
          <w:cantSplit/>
          <w:trHeight w:hRule="exact" w:val="250"/>
        </w:trPr>
        <w:tc>
          <w:tcPr>
            <w:tcW w:w="400" w:type="dxa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vMerge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80" w:type="dxa"/>
            <w:gridSpan w:val="6"/>
            <w:vMerge/>
            <w:vAlign w:val="center"/>
          </w:tcPr>
          <w:p w:rsidR="00C17326" w:rsidRDefault="00C17326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C17326" w:rsidRDefault="005E5EFC">
      <w:pPr>
        <w:spacing w:before="120" w:line="210" w:lineRule="exact"/>
        <w:ind w:left="630" w:hanging="630"/>
        <w:rPr>
          <w:rFonts w:cs="Times New Roman"/>
        </w:rPr>
      </w:pPr>
      <w:r>
        <w:rPr>
          <w:rFonts w:hint="eastAsia"/>
        </w:rPr>
        <w:t xml:space="preserve">　（注）申請者は、太線の囲んだ部分のみ記入し、□の欄は該当するものに</w:t>
      </w:r>
      <w:r>
        <w:rPr>
          <w:rFonts w:hint="eastAsia"/>
          <w:b/>
          <w:bCs/>
          <w:i/>
          <w:iCs/>
        </w:rPr>
        <w:t>レ</w:t>
      </w:r>
      <w:r>
        <w:rPr>
          <w:rFonts w:hint="eastAsia"/>
        </w:rPr>
        <w:t>印を記入してください。</w:t>
      </w:r>
    </w:p>
    <w:sectPr w:rsidR="00C1732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E6D" w:rsidRDefault="00797E6D" w:rsidP="001F7A20">
      <w:r>
        <w:separator/>
      </w:r>
    </w:p>
  </w:endnote>
  <w:endnote w:type="continuationSeparator" w:id="0">
    <w:p w:rsidR="00797E6D" w:rsidRDefault="00797E6D" w:rsidP="001F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MS ????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E6D" w:rsidRDefault="00797E6D" w:rsidP="001F7A20">
      <w:r>
        <w:separator/>
      </w:r>
    </w:p>
  </w:footnote>
  <w:footnote w:type="continuationSeparator" w:id="0">
    <w:p w:rsidR="00797E6D" w:rsidRDefault="00797E6D" w:rsidP="001F7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cachedColBalance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0AF7"/>
    <w:rsid w:val="00066583"/>
    <w:rsid w:val="001D6D37"/>
    <w:rsid w:val="001F7A20"/>
    <w:rsid w:val="002D57FB"/>
    <w:rsid w:val="00417B48"/>
    <w:rsid w:val="005E5EFC"/>
    <w:rsid w:val="00607477"/>
    <w:rsid w:val="006C17B3"/>
    <w:rsid w:val="007243A1"/>
    <w:rsid w:val="00766B68"/>
    <w:rsid w:val="00797E6D"/>
    <w:rsid w:val="00BC3170"/>
    <w:rsid w:val="00C17326"/>
    <w:rsid w:val="00D75D97"/>
    <w:rsid w:val="00DB0AF7"/>
    <w:rsid w:val="00E0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25C51-B73E-4F34-94A8-BE5E03F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8">
    <w:name w:val="ゴシック"/>
    <w:basedOn w:val="a0"/>
    <w:uiPriority w:val="99"/>
    <w:rPr>
      <w:rFonts w:ascii="ＭＳ ゴシック" w:eastAsia="ＭＳ ゴシック" w:cs="ＭＳ ゴシック"/>
    </w:rPr>
  </w:style>
  <w:style w:type="paragraph" w:customStyle="1" w:styleId="105">
    <w:name w:val="ぶら下げ10.5"/>
    <w:basedOn w:val="a"/>
    <w:next w:val="a"/>
    <w:uiPriority w:val="99"/>
    <w:pPr>
      <w:adjustRightInd/>
      <w:ind w:left="210" w:hanging="210"/>
      <w:textAlignment w:val="auto"/>
    </w:pPr>
  </w:style>
  <w:style w:type="paragraph" w:customStyle="1" w:styleId="21">
    <w:name w:val="ぶら下げ21"/>
    <w:basedOn w:val="a"/>
    <w:next w:val="a"/>
    <w:uiPriority w:val="99"/>
    <w:pPr>
      <w:adjustRightInd/>
      <w:ind w:left="420" w:hanging="420"/>
      <w:textAlignment w:val="auto"/>
    </w:pPr>
  </w:style>
  <w:style w:type="paragraph" w:styleId="a9">
    <w:name w:val="Balloon Text"/>
    <w:basedOn w:val="a"/>
    <w:link w:val="aa"/>
    <w:uiPriority w:val="99"/>
    <w:semiHidden/>
    <w:unhideWhenUsed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2022-04-07T23:42:00Z</dcterms:created>
  <dcterms:modified xsi:type="dcterms:W3CDTF">2022-04-07T23:42:00Z</dcterms:modified>
</cp:coreProperties>
</file>