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4CE" w:rsidRDefault="004F2CA1" w:rsidP="004F2CA1">
      <w:pPr>
        <w:jc w:val="center"/>
        <w:rPr>
          <w:rFonts w:ascii="ＭＳ 明朝" w:eastAsia="ＭＳ 明朝" w:hAnsi="ＭＳ 明朝"/>
          <w:sz w:val="32"/>
          <w:szCs w:val="32"/>
        </w:rPr>
      </w:pPr>
      <w:r w:rsidRPr="004F2CA1">
        <w:rPr>
          <w:rFonts w:ascii="ＭＳ 明朝" w:eastAsia="ＭＳ 明朝" w:hAnsi="ＭＳ 明朝" w:hint="eastAsia"/>
          <w:sz w:val="32"/>
          <w:szCs w:val="32"/>
        </w:rPr>
        <w:t>法第１３条及び省令第４条に基づく書面</w:t>
      </w:r>
    </w:p>
    <w:p w:rsidR="00AB5E27" w:rsidRPr="00AB5E27" w:rsidRDefault="00AB5E27" w:rsidP="004F2CA1">
      <w:pPr>
        <w:jc w:val="center"/>
        <w:rPr>
          <w:rFonts w:ascii="ＭＳ 明朝" w:eastAsia="ＭＳ 明朝" w:hAnsi="ＭＳ 明朝" w:hint="eastAsia"/>
          <w:sz w:val="22"/>
        </w:rPr>
      </w:pPr>
      <w:bookmarkStart w:id="0" w:name="_GoBack"/>
      <w:bookmarkEnd w:id="0"/>
    </w:p>
    <w:p w:rsidR="009564CE" w:rsidRPr="009564CE" w:rsidRDefault="009564CE" w:rsidP="009564CE">
      <w:pPr>
        <w:jc w:val="right"/>
        <w:rPr>
          <w:rFonts w:ascii="ＭＳ 明朝" w:eastAsia="ＭＳ 明朝" w:hAnsi="ＭＳ 明朝"/>
          <w:sz w:val="22"/>
        </w:rPr>
      </w:pPr>
      <w:r w:rsidRPr="009564CE">
        <w:rPr>
          <w:rFonts w:ascii="ＭＳ 明朝" w:eastAsia="ＭＳ 明朝" w:hAnsi="ＭＳ 明朝" w:hint="eastAsia"/>
          <w:sz w:val="22"/>
        </w:rPr>
        <w:t>令和　　年　　月　　日</w:t>
      </w:r>
    </w:p>
    <w:p w:rsidR="009564CE" w:rsidRPr="009564CE" w:rsidRDefault="009564CE" w:rsidP="009564CE">
      <w:pPr>
        <w:jc w:val="left"/>
        <w:rPr>
          <w:rFonts w:ascii="ＭＳ 明朝" w:eastAsia="ＭＳ 明朝" w:hAnsi="ＭＳ 明朝"/>
          <w:sz w:val="22"/>
        </w:rPr>
      </w:pPr>
      <w:r w:rsidRPr="009564CE">
        <w:rPr>
          <w:rFonts w:ascii="ＭＳ 明朝" w:eastAsia="ＭＳ 明朝" w:hAnsi="ＭＳ 明朝" w:hint="eastAsia"/>
          <w:sz w:val="22"/>
        </w:rPr>
        <w:t>(発注者)</w:t>
      </w:r>
    </w:p>
    <w:p w:rsidR="009564CE" w:rsidRPr="009564CE" w:rsidRDefault="009564CE" w:rsidP="009564CE">
      <w:pPr>
        <w:jc w:val="left"/>
        <w:rPr>
          <w:rFonts w:ascii="ＭＳ 明朝" w:eastAsia="ＭＳ 明朝" w:hAnsi="ＭＳ 明朝"/>
          <w:sz w:val="22"/>
        </w:rPr>
      </w:pPr>
      <w:r w:rsidRPr="009564CE">
        <w:rPr>
          <w:rFonts w:ascii="ＭＳ 明朝" w:eastAsia="ＭＳ 明朝" w:hAnsi="ＭＳ 明朝" w:hint="eastAsia"/>
          <w:sz w:val="22"/>
        </w:rPr>
        <w:t xml:space="preserve">　松阪市長</w:t>
      </w:r>
    </w:p>
    <w:p w:rsidR="009564CE" w:rsidRPr="009564CE" w:rsidRDefault="009564CE" w:rsidP="009564CE">
      <w:pPr>
        <w:jc w:val="left"/>
        <w:rPr>
          <w:rFonts w:ascii="ＭＳ 明朝" w:eastAsia="ＭＳ 明朝" w:hAnsi="ＭＳ 明朝"/>
          <w:sz w:val="22"/>
        </w:rPr>
      </w:pPr>
    </w:p>
    <w:p w:rsidR="009564CE" w:rsidRPr="00623FF0" w:rsidRDefault="009564CE" w:rsidP="009564CE">
      <w:pPr>
        <w:ind w:left="3360" w:firstLine="840"/>
        <w:jc w:val="left"/>
        <w:rPr>
          <w:rFonts w:ascii="ＭＳ 明朝" w:eastAsia="ＭＳ 明朝" w:hAnsi="ＭＳ 明朝"/>
          <w:sz w:val="20"/>
          <w:szCs w:val="20"/>
        </w:rPr>
      </w:pPr>
      <w:r w:rsidRPr="00623FF0">
        <w:rPr>
          <w:rFonts w:ascii="ＭＳ 明朝" w:eastAsia="ＭＳ 明朝" w:hAnsi="ＭＳ 明朝" w:hint="eastAsia"/>
          <w:spacing w:val="11"/>
          <w:kern w:val="0"/>
          <w:sz w:val="20"/>
          <w:szCs w:val="20"/>
          <w:fitText w:val="1540" w:id="-1860022272"/>
        </w:rPr>
        <w:t>住所又は所在</w:t>
      </w:r>
      <w:r w:rsidRPr="00623FF0">
        <w:rPr>
          <w:rFonts w:ascii="ＭＳ 明朝" w:eastAsia="ＭＳ 明朝" w:hAnsi="ＭＳ 明朝" w:hint="eastAsia"/>
          <w:spacing w:val="4"/>
          <w:kern w:val="0"/>
          <w:sz w:val="20"/>
          <w:szCs w:val="20"/>
          <w:fitText w:val="1540" w:id="-1860022272"/>
        </w:rPr>
        <w:t>地</w:t>
      </w:r>
    </w:p>
    <w:p w:rsidR="009564CE" w:rsidRPr="009564CE" w:rsidRDefault="009564CE" w:rsidP="009564CE">
      <w:pPr>
        <w:ind w:left="2520" w:firstLine="840"/>
        <w:jc w:val="left"/>
        <w:rPr>
          <w:rFonts w:ascii="ＭＳ 明朝" w:eastAsia="ＭＳ 明朝" w:hAnsi="ＭＳ 明朝"/>
          <w:sz w:val="22"/>
        </w:rPr>
      </w:pPr>
      <w:r w:rsidRPr="009564CE">
        <w:rPr>
          <w:rFonts w:ascii="ＭＳ 明朝" w:eastAsia="ＭＳ 明朝" w:hAnsi="ＭＳ 明朝" w:hint="eastAsia"/>
          <w:sz w:val="22"/>
        </w:rPr>
        <w:t>受注者</w:t>
      </w:r>
      <w:r w:rsidRPr="009564CE">
        <w:rPr>
          <w:rFonts w:ascii="ＭＳ 明朝" w:eastAsia="ＭＳ 明朝" w:hAnsi="ＭＳ 明朝" w:hint="eastAsia"/>
          <w:sz w:val="22"/>
        </w:rPr>
        <w:tab/>
      </w:r>
      <w:r w:rsidRPr="00623FF0">
        <w:rPr>
          <w:rFonts w:ascii="ＭＳ 明朝" w:eastAsia="ＭＳ 明朝" w:hAnsi="ＭＳ 明朝" w:hint="eastAsia"/>
          <w:spacing w:val="34"/>
          <w:kern w:val="0"/>
          <w:sz w:val="20"/>
          <w:szCs w:val="20"/>
          <w:fitText w:val="1540" w:id="-1860022271"/>
        </w:rPr>
        <w:t>商号又は名</w:t>
      </w:r>
      <w:r w:rsidRPr="00623FF0">
        <w:rPr>
          <w:rFonts w:ascii="ＭＳ 明朝" w:eastAsia="ＭＳ 明朝" w:hAnsi="ＭＳ 明朝" w:hint="eastAsia"/>
          <w:kern w:val="0"/>
          <w:sz w:val="20"/>
          <w:szCs w:val="20"/>
          <w:fitText w:val="1540" w:id="-1860022271"/>
        </w:rPr>
        <w:t>称</w:t>
      </w:r>
    </w:p>
    <w:p w:rsidR="009564CE" w:rsidRPr="009564CE" w:rsidRDefault="009564CE" w:rsidP="009564CE">
      <w:pPr>
        <w:ind w:left="3360" w:firstLine="840"/>
        <w:jc w:val="left"/>
        <w:rPr>
          <w:rFonts w:ascii="ＭＳ 明朝" w:eastAsia="ＭＳ 明朝" w:hAnsi="ＭＳ 明朝"/>
          <w:sz w:val="22"/>
        </w:rPr>
      </w:pPr>
      <w:r w:rsidRPr="00623FF0">
        <w:rPr>
          <w:rFonts w:ascii="ＭＳ 明朝" w:eastAsia="ＭＳ 明朝" w:hAnsi="ＭＳ 明朝" w:hint="eastAsia"/>
          <w:spacing w:val="67"/>
          <w:kern w:val="0"/>
          <w:sz w:val="20"/>
          <w:szCs w:val="20"/>
          <w:fitText w:val="1540" w:id="-1860022016"/>
        </w:rPr>
        <w:t>代表者氏</w:t>
      </w:r>
      <w:r w:rsidRPr="00623FF0">
        <w:rPr>
          <w:rFonts w:ascii="ＭＳ 明朝" w:eastAsia="ＭＳ 明朝" w:hAnsi="ＭＳ 明朝" w:hint="eastAsia"/>
          <w:spacing w:val="2"/>
          <w:kern w:val="0"/>
          <w:sz w:val="20"/>
          <w:szCs w:val="20"/>
          <w:fitText w:val="1540" w:id="-1860022016"/>
        </w:rPr>
        <w:t>名</w:t>
      </w:r>
      <w:r w:rsidRPr="009564CE">
        <w:rPr>
          <w:rFonts w:ascii="ＭＳ 明朝" w:eastAsia="ＭＳ 明朝" w:hAnsi="ＭＳ 明朝"/>
          <w:sz w:val="22"/>
        </w:rPr>
        <w:tab/>
      </w:r>
      <w:r w:rsidRPr="009564CE">
        <w:rPr>
          <w:rFonts w:ascii="ＭＳ 明朝" w:eastAsia="ＭＳ 明朝" w:hAnsi="ＭＳ 明朝"/>
          <w:sz w:val="22"/>
        </w:rPr>
        <w:tab/>
      </w:r>
      <w:r w:rsidRPr="009564CE">
        <w:rPr>
          <w:rFonts w:ascii="ＭＳ 明朝" w:eastAsia="ＭＳ 明朝" w:hAnsi="ＭＳ 明朝" w:hint="eastAsia"/>
          <w:sz w:val="22"/>
        </w:rPr>
        <w:t xml:space="preserve">　　</w:t>
      </w:r>
      <w:r w:rsidRPr="009564CE">
        <w:rPr>
          <w:rFonts w:ascii="ＭＳ 明朝" w:eastAsia="ＭＳ 明朝" w:hAnsi="ＭＳ 明朝"/>
          <w:sz w:val="22"/>
        </w:rPr>
        <w:tab/>
      </w:r>
      <w:r w:rsidRPr="009564CE">
        <w:rPr>
          <w:rFonts w:ascii="ＭＳ 明朝" w:eastAsia="ＭＳ 明朝" w:hAnsi="ＭＳ 明朝" w:hint="eastAsia"/>
          <w:sz w:val="22"/>
        </w:rPr>
        <w:t xml:space="preserve">　　　</w:t>
      </w:r>
      <w:r w:rsidRPr="009564C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329E"/>
          </mc:Choice>
          <mc:Fallback>
            <w:t>㊞</w:t>
          </mc:Fallback>
        </mc:AlternateContent>
      </w:r>
    </w:p>
    <w:p w:rsidR="009564CE" w:rsidRDefault="009564CE" w:rsidP="009564CE">
      <w:pPr>
        <w:rPr>
          <w:rFonts w:ascii="ＭＳ 明朝" w:eastAsia="ＭＳ 明朝" w:hAnsi="ＭＳ 明朝"/>
          <w:sz w:val="22"/>
        </w:rPr>
      </w:pPr>
    </w:p>
    <w:p w:rsidR="009564CE" w:rsidRPr="009564CE" w:rsidRDefault="009564CE" w:rsidP="009564CE">
      <w:pPr>
        <w:rPr>
          <w:rFonts w:ascii="ＭＳ 明朝" w:eastAsia="ＭＳ 明朝" w:hAnsi="ＭＳ 明朝"/>
          <w:sz w:val="22"/>
        </w:rPr>
      </w:pPr>
    </w:p>
    <w:p w:rsidR="009564CE" w:rsidRDefault="004F2CA1" w:rsidP="009564CE">
      <w:pPr>
        <w:ind w:firstLineChars="100" w:firstLine="220"/>
        <w:rPr>
          <w:rFonts w:ascii="ＭＳ 明朝" w:eastAsia="ＭＳ 明朝" w:hAnsi="ＭＳ 明朝"/>
          <w:sz w:val="22"/>
        </w:rPr>
      </w:pPr>
      <w:r w:rsidRPr="004F2CA1">
        <w:rPr>
          <w:rFonts w:ascii="ＭＳ 明朝" w:eastAsia="ＭＳ 明朝" w:hAnsi="ＭＳ 明朝" w:hint="eastAsia"/>
          <w:sz w:val="22"/>
        </w:rPr>
        <w:t>建設工事に係る資材の再資源化に関する法律第１３条及び特定建設資材に係る分別解体等に関する省令第５条に規定する建設工事請負契約書に記載すべき解体工事に要する費用等については下記のとおりです。</w:t>
      </w:r>
    </w:p>
    <w:p w:rsidR="009564CE" w:rsidRPr="009564CE" w:rsidRDefault="009564CE" w:rsidP="009564CE">
      <w:pPr>
        <w:ind w:firstLineChars="100" w:firstLine="220"/>
        <w:rPr>
          <w:rFonts w:ascii="ＭＳ 明朝" w:eastAsia="ＭＳ 明朝" w:hAnsi="ＭＳ 明朝"/>
          <w:sz w:val="22"/>
        </w:rPr>
      </w:pPr>
    </w:p>
    <w:p w:rsidR="009564CE" w:rsidRPr="009564CE" w:rsidRDefault="009564CE" w:rsidP="009564CE">
      <w:pPr>
        <w:pStyle w:val="a7"/>
      </w:pPr>
      <w:r w:rsidRPr="009564CE">
        <w:rPr>
          <w:rFonts w:hint="eastAsia"/>
        </w:rPr>
        <w:t>記</w:t>
      </w:r>
    </w:p>
    <w:p w:rsidR="009564CE" w:rsidRPr="009564CE" w:rsidRDefault="009564CE" w:rsidP="009564CE">
      <w:pPr>
        <w:rPr>
          <w:rFonts w:ascii="ＭＳ 明朝" w:eastAsia="ＭＳ 明朝" w:hAnsi="ＭＳ 明朝"/>
        </w:rPr>
      </w:pPr>
    </w:p>
    <w:p w:rsidR="009564CE" w:rsidRDefault="009564CE" w:rsidP="009564CE">
      <w:pPr>
        <w:pStyle w:val="ab"/>
        <w:numPr>
          <w:ilvl w:val="0"/>
          <w:numId w:val="1"/>
        </w:numPr>
        <w:ind w:leftChars="0"/>
        <w:rPr>
          <w:rFonts w:ascii="ＭＳ 明朝" w:eastAsia="ＭＳ 明朝" w:hAnsi="ＭＳ 明朝"/>
        </w:rPr>
      </w:pPr>
      <w:r w:rsidRPr="009564CE">
        <w:rPr>
          <w:rFonts w:ascii="ＭＳ 明朝" w:eastAsia="ＭＳ 明朝" w:hAnsi="ＭＳ 明朝" w:hint="eastAsia"/>
        </w:rPr>
        <w:t>工事名</w:t>
      </w:r>
    </w:p>
    <w:p w:rsidR="009564CE" w:rsidRPr="009564CE" w:rsidRDefault="009564CE" w:rsidP="009564CE">
      <w:pPr>
        <w:rPr>
          <w:rFonts w:ascii="ＭＳ 明朝" w:eastAsia="ＭＳ 明朝" w:hAnsi="ＭＳ 明朝"/>
        </w:rPr>
      </w:pPr>
    </w:p>
    <w:p w:rsidR="009564CE" w:rsidRPr="009564CE" w:rsidRDefault="009564CE" w:rsidP="009564CE">
      <w:pPr>
        <w:pStyle w:val="ab"/>
        <w:numPr>
          <w:ilvl w:val="0"/>
          <w:numId w:val="1"/>
        </w:numPr>
        <w:ind w:leftChars="0"/>
        <w:rPr>
          <w:rFonts w:ascii="ＭＳ 明朝" w:eastAsia="ＭＳ 明朝" w:hAnsi="ＭＳ 明朝"/>
        </w:rPr>
      </w:pPr>
      <w:r w:rsidRPr="009564CE">
        <w:rPr>
          <w:rFonts w:ascii="ＭＳ 明朝" w:eastAsia="ＭＳ 明朝" w:hAnsi="ＭＳ 明朝" w:hint="eastAsia"/>
        </w:rPr>
        <w:t>添付資料</w:t>
      </w:r>
    </w:p>
    <w:p w:rsidR="009564CE" w:rsidRPr="004F2CA1" w:rsidRDefault="009564CE" w:rsidP="004F2CA1">
      <w:pPr>
        <w:pStyle w:val="ab"/>
        <w:ind w:leftChars="0" w:left="420"/>
        <w:rPr>
          <w:rFonts w:ascii="ＭＳ 明朝" w:eastAsia="ＭＳ 明朝" w:hAnsi="ＭＳ 明朝"/>
        </w:rPr>
      </w:pPr>
      <w:r w:rsidRPr="009564CE">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4F2CA1">
        <w:rPr>
          <w:rFonts w:ascii="ＭＳ 明朝" w:eastAsia="ＭＳ 明朝" w:hAnsi="ＭＳ 明朝" w:hint="eastAsia"/>
        </w:rPr>
        <w:t>特記事項（</w:t>
      </w:r>
      <w:r w:rsidR="004F2CA1">
        <w:rPr>
          <w:rFonts w:ascii="ＭＳ 明朝" w:eastAsia="ＭＳ 明朝" w:hAnsi="ＭＳ 明朝" w:hint="eastAsia"/>
        </w:rPr>
        <w:t>特記</w:t>
      </w:r>
      <w:r w:rsidRPr="004F2CA1">
        <w:rPr>
          <w:rFonts w:ascii="ＭＳ 明朝" w:eastAsia="ＭＳ 明朝" w:hAnsi="ＭＳ 明朝" w:hint="eastAsia"/>
        </w:rPr>
        <w:t>１～３のいずれかに必要事項を記載したもの）</w:t>
      </w:r>
    </w:p>
    <w:p w:rsidR="009564CE" w:rsidRPr="009564CE" w:rsidRDefault="009564CE" w:rsidP="009564CE">
      <w:pPr>
        <w:pStyle w:val="ab"/>
        <w:ind w:leftChars="0" w:left="420" w:firstLine="420"/>
        <w:rPr>
          <w:rFonts w:ascii="ＭＳ 明朝" w:eastAsia="ＭＳ 明朝" w:hAnsi="ＭＳ 明朝"/>
        </w:rPr>
      </w:pPr>
      <w:r w:rsidRPr="009564CE">
        <w:rPr>
          <w:rFonts w:ascii="ＭＳ 明朝" w:eastAsia="ＭＳ 明朝" w:hAnsi="ＭＳ 明朝" w:hint="eastAsia"/>
        </w:rPr>
        <w:t>□</w:t>
      </w:r>
      <w:r w:rsidR="004F2CA1">
        <w:rPr>
          <w:rFonts w:ascii="ＭＳ 明朝" w:eastAsia="ＭＳ 明朝" w:hAnsi="ＭＳ 明朝" w:hint="eastAsia"/>
        </w:rPr>
        <w:t>特記</w:t>
      </w:r>
      <w:r w:rsidRPr="009564CE">
        <w:rPr>
          <w:rFonts w:ascii="ＭＳ 明朝" w:eastAsia="ＭＳ 明朝" w:hAnsi="ＭＳ 明朝" w:hint="eastAsia"/>
        </w:rPr>
        <w:t>１（建築物に係る解体工事）</w:t>
      </w:r>
    </w:p>
    <w:p w:rsidR="009564CE" w:rsidRPr="009564CE" w:rsidRDefault="009564CE" w:rsidP="009564CE">
      <w:pPr>
        <w:pStyle w:val="ab"/>
        <w:ind w:leftChars="0" w:left="420" w:firstLine="420"/>
        <w:rPr>
          <w:rFonts w:ascii="ＭＳ 明朝" w:eastAsia="ＭＳ 明朝" w:hAnsi="ＭＳ 明朝"/>
        </w:rPr>
      </w:pPr>
      <w:r w:rsidRPr="009564CE">
        <w:rPr>
          <w:rFonts w:ascii="ＭＳ 明朝" w:eastAsia="ＭＳ 明朝" w:hAnsi="ＭＳ 明朝" w:hint="eastAsia"/>
        </w:rPr>
        <w:t>□</w:t>
      </w:r>
      <w:r w:rsidR="004F2CA1">
        <w:rPr>
          <w:rFonts w:ascii="ＭＳ 明朝" w:eastAsia="ＭＳ 明朝" w:hAnsi="ＭＳ 明朝" w:hint="eastAsia"/>
        </w:rPr>
        <w:t>特記</w:t>
      </w:r>
      <w:r w:rsidRPr="009564CE">
        <w:rPr>
          <w:rFonts w:ascii="ＭＳ 明朝" w:eastAsia="ＭＳ 明朝" w:hAnsi="ＭＳ 明朝" w:hint="eastAsia"/>
        </w:rPr>
        <w:t>２（建築物に係る新築工事等（新築・増築・修繕・模様替））</w:t>
      </w:r>
    </w:p>
    <w:p w:rsidR="009564CE" w:rsidRPr="009564CE" w:rsidRDefault="009564CE" w:rsidP="009564CE">
      <w:pPr>
        <w:pStyle w:val="ab"/>
        <w:ind w:leftChars="0" w:left="420" w:firstLine="420"/>
        <w:rPr>
          <w:rFonts w:ascii="ＭＳ 明朝" w:eastAsia="ＭＳ 明朝" w:hAnsi="ＭＳ 明朝"/>
        </w:rPr>
      </w:pPr>
      <w:r w:rsidRPr="009564CE">
        <w:rPr>
          <w:rFonts w:ascii="ＭＳ 明朝" w:eastAsia="ＭＳ 明朝" w:hAnsi="ＭＳ 明朝" w:hint="eastAsia"/>
        </w:rPr>
        <w:t>□</w:t>
      </w:r>
      <w:r w:rsidR="004F2CA1">
        <w:rPr>
          <w:rFonts w:ascii="ＭＳ 明朝" w:eastAsia="ＭＳ 明朝" w:hAnsi="ＭＳ 明朝" w:hint="eastAsia"/>
        </w:rPr>
        <w:t>特記</w:t>
      </w:r>
      <w:r w:rsidRPr="009564CE">
        <w:rPr>
          <w:rFonts w:ascii="ＭＳ 明朝" w:eastAsia="ＭＳ 明朝" w:hAnsi="ＭＳ 明朝" w:hint="eastAsia"/>
        </w:rPr>
        <w:t>３（建築物以外のものに係る解体工事又は新築工事等（土木工事等））</w:t>
      </w:r>
    </w:p>
    <w:p w:rsidR="009564CE" w:rsidRPr="009564CE" w:rsidRDefault="009564CE" w:rsidP="009564CE">
      <w:pPr>
        <w:pStyle w:val="ab"/>
        <w:ind w:leftChars="0" w:left="420"/>
        <w:rPr>
          <w:rFonts w:ascii="ＭＳ 明朝" w:eastAsia="ＭＳ 明朝" w:hAnsi="ＭＳ 明朝"/>
        </w:rPr>
      </w:pPr>
    </w:p>
    <w:sectPr w:rsidR="009564CE" w:rsidRPr="009564C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464" w:rsidRDefault="00121464" w:rsidP="009564CE">
      <w:r>
        <w:separator/>
      </w:r>
    </w:p>
  </w:endnote>
  <w:endnote w:type="continuationSeparator" w:id="0">
    <w:p w:rsidR="00121464" w:rsidRDefault="00121464" w:rsidP="0095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464" w:rsidRDefault="00121464" w:rsidP="009564CE">
      <w:r>
        <w:separator/>
      </w:r>
    </w:p>
  </w:footnote>
  <w:footnote w:type="continuationSeparator" w:id="0">
    <w:p w:rsidR="00121464" w:rsidRDefault="00121464" w:rsidP="0095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CE" w:rsidRPr="00623FF0" w:rsidRDefault="009564CE">
    <w:pPr>
      <w:pStyle w:val="a3"/>
      <w:rPr>
        <w:rFonts w:ascii="ＭＳ 明朝" w:eastAsia="ＭＳ 明朝" w:hAnsi="ＭＳ 明朝"/>
      </w:rPr>
    </w:pPr>
    <w:r w:rsidRPr="00623FF0">
      <w:rPr>
        <w:rFonts w:ascii="ＭＳ 明朝" w:eastAsia="ＭＳ 明朝" w:hAnsi="ＭＳ 明朝" w:hint="eastAsia"/>
      </w:rPr>
      <w:t>参考様式１－</w:t>
    </w:r>
    <w:r w:rsidR="004F2CA1">
      <w:rPr>
        <w:rFonts w:ascii="ＭＳ 明朝" w:eastAsia="ＭＳ 明朝" w:hAnsi="ＭＳ 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B63"/>
    <w:multiLevelType w:val="hybridMultilevel"/>
    <w:tmpl w:val="2070F4AA"/>
    <w:lvl w:ilvl="0" w:tplc="E856E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CE"/>
    <w:rsid w:val="000E50E2"/>
    <w:rsid w:val="00121464"/>
    <w:rsid w:val="004F2CA1"/>
    <w:rsid w:val="00623FF0"/>
    <w:rsid w:val="009564CE"/>
    <w:rsid w:val="00AB5E27"/>
    <w:rsid w:val="00F77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F2B4EB"/>
  <w15:chartTrackingRefBased/>
  <w15:docId w15:val="{0E6FABD6-9DC5-4AB1-BC56-DFE794E1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4CE"/>
    <w:pPr>
      <w:tabs>
        <w:tab w:val="center" w:pos="4252"/>
        <w:tab w:val="right" w:pos="8504"/>
      </w:tabs>
      <w:snapToGrid w:val="0"/>
    </w:pPr>
  </w:style>
  <w:style w:type="character" w:customStyle="1" w:styleId="a4">
    <w:name w:val="ヘッダー (文字)"/>
    <w:basedOn w:val="a0"/>
    <w:link w:val="a3"/>
    <w:uiPriority w:val="99"/>
    <w:rsid w:val="009564CE"/>
  </w:style>
  <w:style w:type="paragraph" w:styleId="a5">
    <w:name w:val="footer"/>
    <w:basedOn w:val="a"/>
    <w:link w:val="a6"/>
    <w:uiPriority w:val="99"/>
    <w:unhideWhenUsed/>
    <w:rsid w:val="009564CE"/>
    <w:pPr>
      <w:tabs>
        <w:tab w:val="center" w:pos="4252"/>
        <w:tab w:val="right" w:pos="8504"/>
      </w:tabs>
      <w:snapToGrid w:val="0"/>
    </w:pPr>
  </w:style>
  <w:style w:type="character" w:customStyle="1" w:styleId="a6">
    <w:name w:val="フッター (文字)"/>
    <w:basedOn w:val="a0"/>
    <w:link w:val="a5"/>
    <w:uiPriority w:val="99"/>
    <w:rsid w:val="009564CE"/>
  </w:style>
  <w:style w:type="paragraph" w:styleId="a7">
    <w:name w:val="Note Heading"/>
    <w:basedOn w:val="a"/>
    <w:next w:val="a"/>
    <w:link w:val="a8"/>
    <w:uiPriority w:val="99"/>
    <w:unhideWhenUsed/>
    <w:rsid w:val="009564CE"/>
    <w:pPr>
      <w:jc w:val="center"/>
    </w:pPr>
    <w:rPr>
      <w:rFonts w:ascii="ＭＳ 明朝" w:eastAsia="ＭＳ 明朝" w:hAnsi="ＭＳ 明朝"/>
      <w:sz w:val="22"/>
    </w:rPr>
  </w:style>
  <w:style w:type="character" w:customStyle="1" w:styleId="a8">
    <w:name w:val="記 (文字)"/>
    <w:basedOn w:val="a0"/>
    <w:link w:val="a7"/>
    <w:uiPriority w:val="99"/>
    <w:rsid w:val="009564CE"/>
    <w:rPr>
      <w:rFonts w:ascii="ＭＳ 明朝" w:eastAsia="ＭＳ 明朝" w:hAnsi="ＭＳ 明朝"/>
      <w:sz w:val="22"/>
    </w:rPr>
  </w:style>
  <w:style w:type="paragraph" w:styleId="a9">
    <w:name w:val="Closing"/>
    <w:basedOn w:val="a"/>
    <w:link w:val="aa"/>
    <w:uiPriority w:val="99"/>
    <w:unhideWhenUsed/>
    <w:rsid w:val="009564CE"/>
    <w:pPr>
      <w:jc w:val="right"/>
    </w:pPr>
    <w:rPr>
      <w:rFonts w:ascii="ＭＳ 明朝" w:eastAsia="ＭＳ 明朝" w:hAnsi="ＭＳ 明朝"/>
      <w:sz w:val="22"/>
    </w:rPr>
  </w:style>
  <w:style w:type="character" w:customStyle="1" w:styleId="aa">
    <w:name w:val="結語 (文字)"/>
    <w:basedOn w:val="a0"/>
    <w:link w:val="a9"/>
    <w:uiPriority w:val="99"/>
    <w:rsid w:val="009564CE"/>
    <w:rPr>
      <w:rFonts w:ascii="ＭＳ 明朝" w:eastAsia="ＭＳ 明朝" w:hAnsi="ＭＳ 明朝"/>
      <w:sz w:val="22"/>
    </w:rPr>
  </w:style>
  <w:style w:type="paragraph" w:styleId="ab">
    <w:name w:val="List Paragraph"/>
    <w:basedOn w:val="a"/>
    <w:uiPriority w:val="34"/>
    <w:qFormat/>
    <w:rsid w:val="00956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営繕課</cp:lastModifiedBy>
  <cp:revision>3</cp:revision>
  <dcterms:created xsi:type="dcterms:W3CDTF">2021-01-04T00:12:00Z</dcterms:created>
  <dcterms:modified xsi:type="dcterms:W3CDTF">2021-01-04T09:10:00Z</dcterms:modified>
</cp:coreProperties>
</file>