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D402" w14:textId="77777777" w:rsidR="00814404" w:rsidRPr="006965B6" w:rsidRDefault="00814404" w:rsidP="00814404">
      <w:pPr>
        <w:jc w:val="both"/>
        <w:rPr>
          <w:rFonts w:ascii="BIZ UD明朝 Medium" w:eastAsia="BIZ UD明朝 Medium" w:hAnsi="BIZ UD明朝 Medium"/>
        </w:rPr>
      </w:pPr>
      <w:r w:rsidRPr="006965B6">
        <w:rPr>
          <w:rFonts w:ascii="BIZ UD明朝 Medium" w:eastAsia="BIZ UD明朝 Medium" w:hAnsi="BIZ UD明朝 Medium" w:hint="eastAsia"/>
        </w:rPr>
        <w:t>様式第</w:t>
      </w:r>
      <w:r w:rsidRPr="006965B6">
        <w:rPr>
          <w:rFonts w:ascii="BIZ UD明朝 Medium" w:eastAsia="BIZ UD明朝 Medium" w:hAnsi="BIZ UD明朝 Medium"/>
        </w:rPr>
        <w:t>1</w:t>
      </w:r>
      <w:r w:rsidRPr="006965B6">
        <w:rPr>
          <w:rFonts w:ascii="BIZ UD明朝 Medium" w:eastAsia="BIZ UD明朝 Medium" w:hAnsi="BIZ UD明朝 Medium" w:hint="eastAsia"/>
        </w:rPr>
        <w:t>号（第</w:t>
      </w:r>
      <w:r w:rsidRPr="006965B6">
        <w:rPr>
          <w:rFonts w:ascii="BIZ UD明朝 Medium" w:eastAsia="BIZ UD明朝 Medium" w:hAnsi="BIZ UD明朝 Medium"/>
        </w:rPr>
        <w:t>6</w:t>
      </w:r>
      <w:r w:rsidRPr="006965B6">
        <w:rPr>
          <w:rFonts w:ascii="BIZ UD明朝 Medium" w:eastAsia="BIZ UD明朝 Medium" w:hAnsi="BIZ UD明朝 Medium" w:hint="eastAsia"/>
        </w:rPr>
        <w:t>条関係）</w:t>
      </w:r>
    </w:p>
    <w:tbl>
      <w:tblPr>
        <w:tblW w:w="912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28"/>
      </w:tblGrid>
      <w:tr w:rsidR="00814404" w:rsidRPr="0047727F" w14:paraId="2E6E1479" w14:textId="77777777" w:rsidTr="00BD4E8E"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C36B5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66FB7965" w14:textId="77777777" w:rsidR="00814404" w:rsidRPr="0047727F" w:rsidRDefault="00814404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松阪市農業経営体物価高騰緊急対策事業補助金　交付申請書</w:t>
            </w:r>
          </w:p>
          <w:p w14:paraId="586D0802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69D91947" w14:textId="77777777" w:rsidR="00814404" w:rsidRPr="0047727F" w:rsidRDefault="00814404" w:rsidP="00BD4E8E">
            <w:pPr>
              <w:ind w:right="240"/>
              <w:jc w:val="right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48ABAFDB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7D863015" w14:textId="77777777" w:rsidR="00814404" w:rsidRPr="0047727F" w:rsidRDefault="00814404" w:rsidP="00BD4E8E">
            <w:pPr>
              <w:ind w:firstLine="24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（宛先）松阪市長</w:t>
            </w:r>
          </w:p>
          <w:p w14:paraId="1FEF996E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tbl>
            <w:tblPr>
              <w:tblW w:w="0" w:type="auto"/>
              <w:tblInd w:w="276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1019"/>
              <w:gridCol w:w="4043"/>
            </w:tblGrid>
            <w:tr w:rsidR="00814404" w:rsidRPr="0047727F" w14:paraId="76CB0681" w14:textId="77777777" w:rsidTr="00BD4E8E">
              <w:trPr>
                <w:cantSplit/>
                <w:trHeight w:val="518"/>
              </w:trPr>
              <w:tc>
                <w:tcPr>
                  <w:tcW w:w="1061" w:type="dxa"/>
                  <w:vMerge w:val="restart"/>
                  <w:vAlign w:val="center"/>
                  <w:hideMark/>
                </w:tcPr>
                <w:p w14:paraId="45DDD7EB" w14:textId="77777777" w:rsidR="00814404" w:rsidRPr="0047727F" w:rsidRDefault="00814404" w:rsidP="00BD4E8E">
                  <w:pPr>
                    <w:wordWrap w:val="0"/>
                    <w:spacing w:line="384" w:lineRule="exact"/>
                    <w:jc w:val="center"/>
                    <w:rPr>
                      <w:rFonts w:ascii="BIZ UDP明朝 Medium" w:eastAsia="BIZ UDP明朝 Medium" w:hAnsi="BIZ UDP明朝 Medium"/>
                      <w:spacing w:val="13"/>
                    </w:rPr>
                  </w:pPr>
                  <w:r w:rsidRPr="0047727F">
                    <w:rPr>
                      <w:rFonts w:ascii="BIZ UDP明朝 Medium" w:eastAsia="BIZ UDP明朝 Medium" w:hAnsi="BIZ UDP明朝 Medium" w:hint="eastAsia"/>
                      <w:spacing w:val="13"/>
                    </w:rPr>
                    <w:t>申請者</w:t>
                  </w:r>
                </w:p>
              </w:tc>
              <w:tc>
                <w:tcPr>
                  <w:tcW w:w="1019" w:type="dxa"/>
                  <w:hideMark/>
                </w:tcPr>
                <w:p w14:paraId="6AB12CBB" w14:textId="77777777" w:rsidR="00814404" w:rsidRPr="0047727F" w:rsidRDefault="00814404" w:rsidP="00BD4E8E">
                  <w:pPr>
                    <w:wordWrap w:val="0"/>
                    <w:spacing w:line="384" w:lineRule="exact"/>
                    <w:rPr>
                      <w:rFonts w:ascii="BIZ UDP明朝 Medium" w:eastAsia="BIZ UDP明朝 Medium" w:hAnsi="BIZ UDP明朝 Medium"/>
                      <w:spacing w:val="13"/>
                    </w:rPr>
                  </w:pPr>
                  <w:r w:rsidRPr="0047727F">
                    <w:rPr>
                      <w:rFonts w:ascii="BIZ UDP明朝 Medium" w:eastAsia="BIZ UDP明朝 Medium" w:hAnsi="BIZ UDP明朝 Medium" w:hint="eastAsia"/>
                      <w:spacing w:val="13"/>
                    </w:rPr>
                    <w:t>住　所</w:t>
                  </w:r>
                </w:p>
              </w:tc>
              <w:tc>
                <w:tcPr>
                  <w:tcW w:w="4043" w:type="dxa"/>
                  <w:hideMark/>
                </w:tcPr>
                <w:p w14:paraId="2A0E0463" w14:textId="77777777" w:rsidR="00814404" w:rsidRPr="0047727F" w:rsidRDefault="00814404" w:rsidP="00BD4E8E">
                  <w:pPr>
                    <w:wordWrap w:val="0"/>
                    <w:spacing w:line="384" w:lineRule="exact"/>
                    <w:rPr>
                      <w:rFonts w:ascii="BIZ UDP明朝 Medium" w:eastAsia="BIZ UDP明朝 Medium" w:hAnsi="BIZ UDP明朝 Medium"/>
                      <w:spacing w:val="13"/>
                    </w:rPr>
                  </w:pPr>
                </w:p>
              </w:tc>
            </w:tr>
            <w:tr w:rsidR="00814404" w:rsidRPr="0047727F" w14:paraId="56F1E47D" w14:textId="77777777" w:rsidTr="00BD4E8E">
              <w:trPr>
                <w:cantSplit/>
                <w:trHeight w:val="508"/>
              </w:trPr>
              <w:tc>
                <w:tcPr>
                  <w:tcW w:w="1061" w:type="dxa"/>
                  <w:vMerge/>
                  <w:vAlign w:val="center"/>
                  <w:hideMark/>
                </w:tcPr>
                <w:p w14:paraId="65C57A12" w14:textId="77777777" w:rsidR="00814404" w:rsidRPr="0047727F" w:rsidRDefault="00814404" w:rsidP="00BD4E8E">
                  <w:pPr>
                    <w:widowControl/>
                    <w:rPr>
                      <w:rFonts w:ascii="BIZ UDP明朝 Medium" w:eastAsia="BIZ UDP明朝 Medium" w:hAnsi="BIZ UDP明朝 Medium"/>
                      <w:spacing w:val="13"/>
                    </w:rPr>
                  </w:pPr>
                </w:p>
              </w:tc>
              <w:tc>
                <w:tcPr>
                  <w:tcW w:w="5062" w:type="dxa"/>
                  <w:gridSpan w:val="2"/>
                  <w:hideMark/>
                </w:tcPr>
                <w:p w14:paraId="63E90471" w14:textId="77777777" w:rsidR="00814404" w:rsidRPr="0047727F" w:rsidRDefault="00814404" w:rsidP="00BD4E8E">
                  <w:pPr>
                    <w:spacing w:line="384" w:lineRule="exact"/>
                    <w:rPr>
                      <w:rFonts w:ascii="BIZ UDP明朝 Medium" w:eastAsia="BIZ UDP明朝 Medium" w:hAnsi="BIZ UDP明朝 Medium"/>
                      <w:color w:val="EE0000"/>
                      <w:spacing w:val="13"/>
                    </w:rPr>
                  </w:pPr>
                  <w:r w:rsidRPr="0047727F">
                    <w:rPr>
                      <w:rFonts w:ascii="BIZ UDP明朝 Medium" w:eastAsia="BIZ UDP明朝 Medium" w:hAnsi="BIZ UDP明朝 Medium" w:hint="eastAsia"/>
                      <w:spacing w:val="13"/>
                    </w:rPr>
                    <w:t xml:space="preserve">氏　名　</w:t>
                  </w:r>
                </w:p>
                <w:p w14:paraId="7D5C3F36" w14:textId="77777777" w:rsidR="00814404" w:rsidRPr="0047727F" w:rsidRDefault="00814404" w:rsidP="00BD4E8E">
                  <w:pPr>
                    <w:spacing w:line="384" w:lineRule="exact"/>
                    <w:ind w:firstLineChars="400" w:firstLine="1064"/>
                    <w:rPr>
                      <w:rFonts w:ascii="BIZ UDP明朝 Medium" w:eastAsia="BIZ UDP明朝 Medium" w:hAnsi="BIZ UDP明朝 Medium"/>
                      <w:color w:val="EE0000"/>
                      <w:spacing w:val="13"/>
                    </w:rPr>
                  </w:pPr>
                </w:p>
              </w:tc>
            </w:tr>
          </w:tbl>
          <w:p w14:paraId="18D78294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1EB92236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3F623F2B" w14:textId="77777777" w:rsidR="00814404" w:rsidRPr="0047727F" w:rsidRDefault="00814404" w:rsidP="00BD4E8E">
            <w:pPr>
              <w:ind w:left="240" w:right="480" w:firstLine="24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松阪市農業経営体物価高騰緊急対策事業補助金　　　　　　円を交付されるよう、松阪市農業経営体物価高騰緊急対策事業補助金交付要綱第</w:t>
            </w:r>
            <w:r w:rsidRPr="0047727F">
              <w:rPr>
                <w:rFonts w:ascii="BIZ UDP明朝 Medium" w:eastAsia="BIZ UDP明朝 Medium" w:hAnsi="BIZ UDP明朝 Medium"/>
              </w:rPr>
              <w:t>6</w:t>
            </w:r>
            <w:r w:rsidRPr="0047727F">
              <w:rPr>
                <w:rFonts w:ascii="BIZ UDP明朝 Medium" w:eastAsia="BIZ UDP明朝 Medium" w:hAnsi="BIZ UDP明朝 Medium" w:hint="eastAsia"/>
              </w:rPr>
              <w:t>条の規定により、次の関係書類を添えて下記「同意事項」に同意のうえ、申請します。</w:t>
            </w:r>
          </w:p>
          <w:p w14:paraId="371E2E63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1BE656AC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6E97BBA1" w14:textId="77777777" w:rsidR="00814404" w:rsidRPr="0047727F" w:rsidRDefault="00814404" w:rsidP="00BD4E8E">
            <w:pPr>
              <w:ind w:firstLine="24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関係書類</w:t>
            </w:r>
          </w:p>
          <w:p w14:paraId="4E0603B4" w14:textId="77777777" w:rsidR="00814404" w:rsidRPr="0047727F" w:rsidRDefault="00814404" w:rsidP="00BD4E8E">
            <w:pPr>
              <w:ind w:firstLine="48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/>
              </w:rPr>
              <w:t>1.</w:t>
            </w:r>
            <w:r w:rsidRPr="0047727F">
              <w:rPr>
                <w:rFonts w:ascii="BIZ UDP明朝 Medium" w:eastAsia="BIZ UDP明朝 Medium" w:hAnsi="BIZ UDP明朝 Medium" w:hint="eastAsia"/>
              </w:rPr>
              <w:t>事業計画書</w:t>
            </w:r>
          </w:p>
          <w:p w14:paraId="57C8DFBD" w14:textId="77777777" w:rsidR="00814404" w:rsidRPr="0047727F" w:rsidRDefault="00814404" w:rsidP="00BD4E8E">
            <w:pPr>
              <w:ind w:firstLine="48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/>
              </w:rPr>
              <w:t>2.</w:t>
            </w:r>
            <w:r w:rsidRPr="0047727F">
              <w:rPr>
                <w:rFonts w:ascii="BIZ UDP明朝 Medium" w:eastAsia="BIZ UDP明朝 Medium" w:hAnsi="BIZ UDP明朝 Medium" w:hint="eastAsia"/>
              </w:rPr>
              <w:t>収支予算書</w:t>
            </w:r>
          </w:p>
          <w:p w14:paraId="503C3D36" w14:textId="77777777" w:rsidR="00814404" w:rsidRPr="0047727F" w:rsidRDefault="00814404" w:rsidP="00BD4E8E">
            <w:pPr>
              <w:ind w:firstLine="48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/>
              </w:rPr>
              <w:t>3.</w:t>
            </w:r>
            <w:r w:rsidRPr="0047727F">
              <w:rPr>
                <w:rFonts w:ascii="BIZ UDP明朝 Medium" w:eastAsia="BIZ UDP明朝 Medium" w:hAnsi="BIZ UDP明朝 Medium" w:hint="eastAsia"/>
              </w:rPr>
              <w:t>その他市長が必要と認める書類</w:t>
            </w:r>
          </w:p>
          <w:p w14:paraId="32051B82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08FD0A5E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6E837E34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458D8AB9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620FC288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11A6C7C1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464A039D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20798956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71965FE9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</w:p>
          <w:p w14:paraId="30EA6C46" w14:textId="77777777" w:rsidR="00814404" w:rsidRPr="0047727F" w:rsidRDefault="00814404" w:rsidP="00BD4E8E">
            <w:pPr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（同意事項）</w:t>
            </w:r>
          </w:p>
          <w:p w14:paraId="2C48925F" w14:textId="77777777" w:rsidR="00814404" w:rsidRDefault="00814404" w:rsidP="00BD4E8E">
            <w:pPr>
              <w:ind w:left="480"/>
              <w:jc w:val="both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市職員が、市税等の滞納がないことを確認するため、納税状況を閲覧することに同意します。</w:t>
            </w:r>
          </w:p>
          <w:p w14:paraId="5CF14197" w14:textId="77777777" w:rsidR="00814404" w:rsidRPr="0047727F" w:rsidRDefault="00814404" w:rsidP="00BD4E8E">
            <w:pPr>
              <w:ind w:left="480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14:paraId="1F0965AC" w14:textId="77777777" w:rsidR="0001595D" w:rsidRPr="009247BB" w:rsidRDefault="0001595D" w:rsidP="009247BB"/>
    <w:sectPr w:rsidR="0001595D" w:rsidRPr="009247BB" w:rsidSect="008144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8E0A" w14:textId="77777777" w:rsidR="009247BB" w:rsidRDefault="009247BB" w:rsidP="009247BB">
      <w:r>
        <w:separator/>
      </w:r>
    </w:p>
  </w:endnote>
  <w:endnote w:type="continuationSeparator" w:id="0">
    <w:p w14:paraId="02E4ED18" w14:textId="77777777" w:rsidR="009247BB" w:rsidRDefault="009247BB" w:rsidP="009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0DD8" w14:textId="77777777" w:rsidR="009247BB" w:rsidRDefault="009247BB" w:rsidP="009247BB">
      <w:r>
        <w:separator/>
      </w:r>
    </w:p>
  </w:footnote>
  <w:footnote w:type="continuationSeparator" w:id="0">
    <w:p w14:paraId="30072C7F" w14:textId="77777777" w:rsidR="009247BB" w:rsidRDefault="009247BB" w:rsidP="0092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4"/>
    <w:rsid w:val="0001595D"/>
    <w:rsid w:val="007F633C"/>
    <w:rsid w:val="00814404"/>
    <w:rsid w:val="009247BB"/>
    <w:rsid w:val="00BB694D"/>
    <w:rsid w:val="00CD5639"/>
    <w:rsid w:val="00D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BD5BD"/>
  <w15:chartTrackingRefBased/>
  <w15:docId w15:val="{960574B7-45A2-4500-85B7-B11CC187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0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404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40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404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404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404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404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404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404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404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44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44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44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4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4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4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4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4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44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4404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404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4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404"/>
    <w:pPr>
      <w:widowControl/>
      <w:autoSpaceDE/>
      <w:autoSpaceDN/>
      <w:spacing w:before="160" w:after="160"/>
      <w:jc w:val="center"/>
    </w:pPr>
    <w:rPr>
      <w:rFonts w:ascii="BIZ UDP明朝 Medium" w:eastAsia="BIZ UDP明朝 Medium" w:hAnsi="BIZ UDP明朝 Medium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4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404"/>
    <w:pPr>
      <w:widowControl/>
      <w:autoSpaceDE/>
      <w:autoSpaceDN/>
      <w:ind w:left="720"/>
      <w:contextualSpacing/>
    </w:pPr>
    <w:rPr>
      <w:rFonts w:ascii="BIZ UDP明朝 Medium" w:eastAsia="BIZ UDP明朝 Medium" w:hAnsi="BIZ UDP明朝 Medium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8144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44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BIZ UDP明朝 Medium" w:eastAsia="BIZ UDP明朝 Medium" w:hAnsi="BIZ UDP明朝 Medium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44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44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7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7BB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7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7BB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知佐子</dc:creator>
  <cp:keywords/>
  <dc:description/>
  <cp:lastModifiedBy>中村　知佐子</cp:lastModifiedBy>
  <cp:revision>2</cp:revision>
  <dcterms:created xsi:type="dcterms:W3CDTF">2026-04-01T04:46:00Z</dcterms:created>
  <dcterms:modified xsi:type="dcterms:W3CDTF">2026-04-01T05:24:00Z</dcterms:modified>
</cp:coreProperties>
</file>