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515BE" w14:textId="4A0AAA99" w:rsidR="00AD3E9A" w:rsidRDefault="00014DF0" w:rsidP="00C45F6E">
      <w:pPr>
        <w:overflowPunct w:val="0"/>
        <w:autoSpaceDE w:val="0"/>
        <w:autoSpaceDN w:val="0"/>
        <w:rPr>
          <w:rFonts w:ascii="HGP創英角ﾎﾟｯﾌﾟ体" w:eastAsia="HGP創英角ﾎﾟｯﾌﾟ体" w:hAnsi="ＭＳ ゴシック"/>
          <w:color w:val="FF0000"/>
        </w:rPr>
      </w:pPr>
      <w:r>
        <w:rPr>
          <w:rFonts w:ascii="ＭＳ ゴシック" w:eastAsia="ＭＳ ゴシック" w:hAnsi="ＭＳ ゴシック" w:hint="eastAsia"/>
        </w:rPr>
        <w:t xml:space="preserve">□　</w:t>
      </w:r>
      <w:r w:rsidR="00AD3E9A">
        <w:rPr>
          <w:rFonts w:ascii="ＭＳ ゴシック" w:eastAsia="ＭＳ ゴシック" w:hAnsi="ＭＳ ゴシック" w:hint="eastAsia"/>
        </w:rPr>
        <w:t>景観形成基準</w:t>
      </w:r>
      <w:r w:rsidR="00C64A66" w:rsidRPr="00901A5E">
        <w:rPr>
          <w:rFonts w:ascii="ＭＳ ゴシック" w:eastAsia="ＭＳ ゴシック" w:hAnsi="ＭＳ ゴシック" w:hint="eastAsia"/>
          <w:shd w:val="pct15" w:color="auto" w:fill="FFFFFF"/>
        </w:rPr>
        <w:t>（基本基準）</w:t>
      </w:r>
      <w:r w:rsidR="00AD3E9A">
        <w:rPr>
          <w:rFonts w:ascii="ＭＳ ゴシック" w:eastAsia="ＭＳ ゴシック" w:hAnsi="ＭＳ ゴシック" w:hint="eastAsia"/>
        </w:rPr>
        <w:t>チェックシート</w:t>
      </w:r>
      <w:r w:rsidR="002F55C9">
        <w:rPr>
          <w:rFonts w:ascii="ＭＳ ゴシック" w:eastAsia="ＭＳ ゴシック" w:hAnsi="ＭＳ ゴシック" w:hint="eastAsia"/>
        </w:rPr>
        <w:t>【重点地区用</w:t>
      </w:r>
      <w:r w:rsidR="00773E94">
        <w:rPr>
          <w:rFonts w:ascii="ＭＳ ゴシック" w:eastAsia="ＭＳ ゴシック" w:hAnsi="ＭＳ ゴシック" w:hint="eastAsia"/>
        </w:rPr>
        <w:t xml:space="preserve"> </w:t>
      </w:r>
      <w:r w:rsidR="00CF5DF2">
        <w:rPr>
          <w:rFonts w:ascii="ＭＳ ゴシック" w:eastAsia="ＭＳ ゴシック" w:hAnsi="ＭＳ ゴシック" w:hint="eastAsia"/>
          <w:shd w:val="pct15" w:color="auto" w:fill="FFFFFF"/>
        </w:rPr>
        <w:t>中万</w:t>
      </w:r>
      <w:r w:rsidR="00773E94" w:rsidRPr="00773E94">
        <w:rPr>
          <w:rFonts w:ascii="ＭＳ ゴシック" w:eastAsia="ＭＳ ゴシック" w:hAnsi="ＭＳ ゴシック" w:hint="eastAsia"/>
          <w:shd w:val="pct15" w:color="auto" w:fill="FFFFFF"/>
        </w:rPr>
        <w:t>地区</w:t>
      </w:r>
      <w:r w:rsidR="002F55C9">
        <w:rPr>
          <w:rFonts w:ascii="ＭＳ ゴシック" w:eastAsia="ＭＳ ゴシック" w:hAnsi="ＭＳ ゴシック" w:hint="eastAsia"/>
        </w:rPr>
        <w:t>】</w:t>
      </w:r>
    </w:p>
    <w:p w14:paraId="7A1FFB21" w14:textId="77777777" w:rsidR="002F55C9" w:rsidRDefault="002F55C9" w:rsidP="006B2932">
      <w:pPr>
        <w:overflowPunct w:val="0"/>
        <w:autoSpaceDE w:val="0"/>
        <w:autoSpaceDN w:val="0"/>
        <w:ind w:left="235" w:hangingChars="100" w:hanging="235"/>
        <w:rPr>
          <w:rFonts w:hAnsi="ＭＳ 明朝"/>
        </w:rPr>
      </w:pPr>
      <w:r w:rsidRPr="002F55C9">
        <w:rPr>
          <w:rFonts w:hAnsi="ＭＳ 明朝" w:hint="eastAsia"/>
          <w:color w:val="FF0000"/>
        </w:rPr>
        <w:t xml:space="preserve">　</w:t>
      </w:r>
      <w:r w:rsidRPr="002F55C9">
        <w:rPr>
          <w:rFonts w:hAnsi="ＭＳ 明朝" w:hint="eastAsia"/>
        </w:rPr>
        <w:t>「</w:t>
      </w:r>
      <w:r>
        <w:rPr>
          <w:rFonts w:hAnsi="ＭＳ 明朝" w:hint="eastAsia"/>
        </w:rPr>
        <w:t>事前相談」及び「届出書（通知書）」に必要な添付書類として本チェックシートを提出してください。</w:t>
      </w:r>
    </w:p>
    <w:p w14:paraId="37F2180D" w14:textId="77777777" w:rsidR="00C64A66" w:rsidRPr="002F55C9" w:rsidRDefault="00C64A66" w:rsidP="00C45F6E">
      <w:pPr>
        <w:overflowPunct w:val="0"/>
        <w:autoSpaceDE w:val="0"/>
        <w:autoSpaceDN w:val="0"/>
        <w:rPr>
          <w:rFonts w:hAnsi="ＭＳ 明朝"/>
        </w:rPr>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6804"/>
      </w:tblGrid>
      <w:tr w:rsidR="002D0225" w14:paraId="1B215AB7" w14:textId="77777777" w:rsidTr="00B97E1B">
        <w:trPr>
          <w:cantSplit/>
          <w:trHeight w:val="519"/>
        </w:trPr>
        <w:tc>
          <w:tcPr>
            <w:tcW w:w="2835" w:type="dxa"/>
            <w:vAlign w:val="center"/>
          </w:tcPr>
          <w:p w14:paraId="5D917653" w14:textId="77777777" w:rsidR="002D0225" w:rsidRDefault="002F55C9" w:rsidP="000D7EC1">
            <w:pPr>
              <w:jc w:val="left"/>
            </w:pPr>
            <w:r>
              <w:rPr>
                <w:rFonts w:hint="eastAsia"/>
              </w:rPr>
              <w:t>届出者の氏名</w:t>
            </w:r>
          </w:p>
        </w:tc>
        <w:tc>
          <w:tcPr>
            <w:tcW w:w="6804" w:type="dxa"/>
            <w:vAlign w:val="center"/>
          </w:tcPr>
          <w:p w14:paraId="3075328F" w14:textId="77777777" w:rsidR="002D0225" w:rsidRPr="002F55C9" w:rsidRDefault="002D0225" w:rsidP="001D678B">
            <w:pPr>
              <w:pStyle w:val="a3"/>
              <w:tabs>
                <w:tab w:val="clear" w:pos="4252"/>
                <w:tab w:val="clear" w:pos="8504"/>
              </w:tabs>
              <w:snapToGrid/>
              <w:rPr>
                <w:rFonts w:ascii="HGS創英角ﾎﾟｯﾌﾟ体" w:eastAsia="HGS創英角ﾎﾟｯﾌﾟ体"/>
                <w:color w:val="FF0000"/>
              </w:rPr>
            </w:pPr>
          </w:p>
        </w:tc>
      </w:tr>
      <w:tr w:rsidR="002F55C9" w14:paraId="4867C618" w14:textId="77777777" w:rsidTr="00B97E1B">
        <w:trPr>
          <w:cantSplit/>
          <w:trHeight w:val="505"/>
        </w:trPr>
        <w:tc>
          <w:tcPr>
            <w:tcW w:w="2835" w:type="dxa"/>
            <w:vAlign w:val="center"/>
          </w:tcPr>
          <w:p w14:paraId="69A1CBE3" w14:textId="77777777" w:rsidR="002F55C9" w:rsidRDefault="002F55C9" w:rsidP="002C3465">
            <w:pPr>
              <w:jc w:val="left"/>
            </w:pPr>
            <w:r>
              <w:rPr>
                <w:rFonts w:hint="eastAsia"/>
              </w:rPr>
              <w:t>行為の場所（地名地番）</w:t>
            </w:r>
          </w:p>
        </w:tc>
        <w:tc>
          <w:tcPr>
            <w:tcW w:w="6804" w:type="dxa"/>
            <w:vAlign w:val="center"/>
          </w:tcPr>
          <w:p w14:paraId="7F17A026" w14:textId="77777777" w:rsidR="002F55C9" w:rsidRDefault="002F55C9" w:rsidP="002F55C9">
            <w:pPr>
              <w:pStyle w:val="a3"/>
              <w:tabs>
                <w:tab w:val="clear" w:pos="4252"/>
                <w:tab w:val="clear" w:pos="8504"/>
              </w:tabs>
              <w:snapToGrid/>
            </w:pPr>
            <w:r>
              <w:rPr>
                <w:rFonts w:hint="eastAsia"/>
              </w:rPr>
              <w:t>松阪市</w:t>
            </w:r>
          </w:p>
        </w:tc>
      </w:tr>
      <w:tr w:rsidR="002F55C9" w14:paraId="59BED1E2" w14:textId="77777777" w:rsidTr="00B97E1B">
        <w:trPr>
          <w:cantSplit/>
          <w:trHeight w:val="77"/>
        </w:trPr>
        <w:tc>
          <w:tcPr>
            <w:tcW w:w="2835" w:type="dxa"/>
            <w:vAlign w:val="center"/>
          </w:tcPr>
          <w:p w14:paraId="50275CF6" w14:textId="77777777" w:rsidR="002F55C9" w:rsidRDefault="002F55C9" w:rsidP="002C3465">
            <w:pPr>
              <w:jc w:val="left"/>
            </w:pPr>
            <w:r>
              <w:rPr>
                <w:rFonts w:hint="eastAsia"/>
              </w:rPr>
              <w:t>行為の</w:t>
            </w:r>
            <w:r w:rsidRPr="00686ED2">
              <w:rPr>
                <w:rFonts w:hint="eastAsia"/>
              </w:rPr>
              <w:t>種類</w:t>
            </w:r>
          </w:p>
          <w:p w14:paraId="112625D5" w14:textId="77777777" w:rsidR="002F55C9" w:rsidRPr="00123CDD" w:rsidRDefault="002F55C9" w:rsidP="006B2932">
            <w:pPr>
              <w:ind w:left="235" w:hangingChars="100" w:hanging="235"/>
              <w:jc w:val="left"/>
              <w:rPr>
                <w:rFonts w:hAnsi="ＭＳ 明朝"/>
              </w:rPr>
            </w:pPr>
            <w:r w:rsidRPr="00123CDD">
              <w:rPr>
                <w:rFonts w:hAnsi="ＭＳ 明朝" w:hint="eastAsia"/>
              </w:rPr>
              <w:t>（該当するもの</w:t>
            </w:r>
            <w:r>
              <w:rPr>
                <w:rFonts w:hAnsi="ＭＳ 明朝" w:hint="eastAsia"/>
              </w:rPr>
              <w:t>に</w:t>
            </w:r>
            <w:r w:rsidR="00B97E1B">
              <w:rPr>
                <w:rFonts w:hAnsi="ＭＳ 明朝" w:hint="eastAsia"/>
              </w:rPr>
              <w:t>☑</w:t>
            </w:r>
            <w:r w:rsidRPr="00123CDD">
              <w:rPr>
                <w:rFonts w:hAnsi="ＭＳ 明朝" w:hint="eastAsia"/>
              </w:rPr>
              <w:t>）</w:t>
            </w:r>
          </w:p>
        </w:tc>
        <w:tc>
          <w:tcPr>
            <w:tcW w:w="6804" w:type="dxa"/>
            <w:vAlign w:val="center"/>
          </w:tcPr>
          <w:p w14:paraId="7F861565" w14:textId="77777777" w:rsidR="002F55C9" w:rsidRDefault="00A85CFC" w:rsidP="009B5C7C">
            <w:pPr>
              <w:pStyle w:val="a3"/>
            </w:pPr>
            <w:r>
              <w:rPr>
                <w:rFonts w:hint="eastAsia"/>
              </w:rPr>
              <w:t>□</w:t>
            </w:r>
            <w:r w:rsidR="00B97E1B">
              <w:rPr>
                <w:rFonts w:hint="eastAsia"/>
              </w:rPr>
              <w:t>建築物　　　　　　　　　□工作物</w:t>
            </w:r>
          </w:p>
          <w:p w14:paraId="55EFCCA9" w14:textId="77777777" w:rsidR="002F55C9" w:rsidRDefault="002F55C9" w:rsidP="009B5C7C">
            <w:pPr>
              <w:pStyle w:val="a3"/>
            </w:pPr>
            <w:r>
              <w:rPr>
                <w:rFonts w:hint="eastAsia"/>
              </w:rPr>
              <w:t>□</w:t>
            </w:r>
            <w:r w:rsidRPr="00B97E1B">
              <w:rPr>
                <w:rFonts w:hint="eastAsia"/>
                <w:spacing w:val="-10"/>
              </w:rPr>
              <w:t>土地の開墾、土石の採取、鉱物の掘採その他の土地の形質の変更</w:t>
            </w:r>
          </w:p>
          <w:p w14:paraId="6B8B4ABB" w14:textId="77777777" w:rsidR="002F55C9" w:rsidRDefault="002F55C9" w:rsidP="009B5C7C">
            <w:pPr>
              <w:pStyle w:val="a3"/>
            </w:pPr>
            <w:r>
              <w:rPr>
                <w:rFonts w:hint="eastAsia"/>
              </w:rPr>
              <w:t>□</w:t>
            </w:r>
            <w:r w:rsidRPr="00B97E1B">
              <w:rPr>
                <w:rFonts w:hint="eastAsia"/>
                <w:spacing w:val="-10"/>
              </w:rPr>
              <w:t>屋外における土石、廃棄物、再生資源その他の物件の堆(たい)積</w:t>
            </w:r>
          </w:p>
        </w:tc>
      </w:tr>
    </w:tbl>
    <w:p w14:paraId="08869EF3" w14:textId="77777777" w:rsidR="002D0225" w:rsidRDefault="002D0225" w:rsidP="006B2932">
      <w:pPr>
        <w:ind w:firstLineChars="100" w:firstLine="235"/>
        <w:rPr>
          <w:rFonts w:ascii="ＭＳ ゴシック" w:eastAsia="ＭＳ ゴシック" w:hAnsi="ＭＳ ゴシック"/>
        </w:rPr>
      </w:pPr>
    </w:p>
    <w:p w14:paraId="2F8C8D92" w14:textId="77777777" w:rsidR="002D0225" w:rsidRPr="000B2F69" w:rsidRDefault="002D0225" w:rsidP="00B97E1B">
      <w:pPr>
        <w:rPr>
          <w:rFonts w:ascii="ＭＳ ゴシック" w:eastAsia="ＭＳ ゴシック" w:hAnsi="ＭＳ ゴシック"/>
        </w:rPr>
      </w:pPr>
      <w:r w:rsidRPr="000B2F69">
        <w:rPr>
          <w:rFonts w:ascii="ＭＳ ゴシック" w:eastAsia="ＭＳ ゴシック" w:hAnsi="ＭＳ ゴシック" w:hint="eastAsia"/>
        </w:rPr>
        <w:t>(1) 行為を行う場所について、該当するものをチェックしてください。</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3969"/>
        <w:gridCol w:w="3969"/>
      </w:tblGrid>
      <w:tr w:rsidR="00B97E1B" w14:paraId="5EFAA0EE" w14:textId="77777777" w:rsidTr="00BB1735">
        <w:trPr>
          <w:cantSplit/>
          <w:trHeight w:val="771"/>
        </w:trPr>
        <w:tc>
          <w:tcPr>
            <w:tcW w:w="1701" w:type="dxa"/>
            <w:vMerge w:val="restart"/>
            <w:vAlign w:val="center"/>
          </w:tcPr>
          <w:p w14:paraId="3E1FE3D8" w14:textId="77777777" w:rsidR="00B97E1B" w:rsidRDefault="00B97E1B" w:rsidP="006B2932">
            <w:pPr>
              <w:ind w:left="235" w:hangingChars="100" w:hanging="235"/>
            </w:pPr>
            <w:r>
              <w:rPr>
                <w:rFonts w:hint="eastAsia"/>
              </w:rPr>
              <w:t>①景観計画区域の区分</w:t>
            </w:r>
          </w:p>
        </w:tc>
        <w:tc>
          <w:tcPr>
            <w:tcW w:w="7938" w:type="dxa"/>
            <w:gridSpan w:val="2"/>
            <w:vAlign w:val="center"/>
          </w:tcPr>
          <w:p w14:paraId="6874AC15" w14:textId="77777777" w:rsidR="00B97E1B" w:rsidRDefault="00B97E1B" w:rsidP="006B2932">
            <w:pPr>
              <w:ind w:firstLineChars="100" w:firstLine="235"/>
            </w:pPr>
            <w:r>
              <w:rPr>
                <w:rFonts w:hint="eastAsia"/>
              </w:rPr>
              <w:t>□重点地区</w:t>
            </w:r>
          </w:p>
        </w:tc>
      </w:tr>
      <w:tr w:rsidR="00B97E1B" w14:paraId="367C0A54" w14:textId="77777777" w:rsidTr="00BB1735">
        <w:trPr>
          <w:cantSplit/>
          <w:trHeight w:val="771"/>
        </w:trPr>
        <w:tc>
          <w:tcPr>
            <w:tcW w:w="1701" w:type="dxa"/>
            <w:vMerge/>
            <w:vAlign w:val="center"/>
          </w:tcPr>
          <w:p w14:paraId="4FFCBB9A" w14:textId="77777777" w:rsidR="00B97E1B" w:rsidRDefault="00B97E1B" w:rsidP="006B2932">
            <w:pPr>
              <w:ind w:left="235" w:hangingChars="100" w:hanging="235"/>
            </w:pPr>
          </w:p>
        </w:tc>
        <w:tc>
          <w:tcPr>
            <w:tcW w:w="7938" w:type="dxa"/>
            <w:gridSpan w:val="2"/>
            <w:vAlign w:val="center"/>
          </w:tcPr>
          <w:p w14:paraId="2DB5E76D" w14:textId="72D65044" w:rsidR="00B97E1B" w:rsidRPr="00D2661D" w:rsidRDefault="00B97E1B" w:rsidP="006B2932">
            <w:pPr>
              <w:ind w:firstLineChars="100" w:firstLine="235"/>
              <w:rPr>
                <w:color w:val="FF0000"/>
                <w:sz w:val="20"/>
                <w:szCs w:val="20"/>
              </w:rPr>
            </w:pPr>
            <w:r>
              <w:rPr>
                <w:rFonts w:hint="eastAsia"/>
              </w:rPr>
              <w:t>□</w:t>
            </w:r>
            <w:r w:rsidR="00CF5DF2">
              <w:rPr>
                <w:rFonts w:hint="eastAsia"/>
              </w:rPr>
              <w:t>中万</w:t>
            </w:r>
            <w:r>
              <w:rPr>
                <w:rFonts w:hint="eastAsia"/>
              </w:rPr>
              <w:t>地区</w:t>
            </w:r>
          </w:p>
        </w:tc>
      </w:tr>
      <w:tr w:rsidR="00D2661D" w14:paraId="3C1F8DFF" w14:textId="77777777" w:rsidTr="00B97E1B">
        <w:trPr>
          <w:cantSplit/>
          <w:trHeight w:val="1001"/>
        </w:trPr>
        <w:tc>
          <w:tcPr>
            <w:tcW w:w="1701" w:type="dxa"/>
            <w:vAlign w:val="center"/>
          </w:tcPr>
          <w:p w14:paraId="4FA5082A" w14:textId="77777777" w:rsidR="00D2661D" w:rsidRPr="00692570" w:rsidRDefault="00D2661D" w:rsidP="006B2932">
            <w:pPr>
              <w:ind w:left="235" w:hangingChars="100" w:hanging="235"/>
            </w:pPr>
            <w:r>
              <w:rPr>
                <w:rFonts w:hint="eastAsia"/>
              </w:rPr>
              <w:t>②建造物等の種類</w:t>
            </w:r>
          </w:p>
        </w:tc>
        <w:tc>
          <w:tcPr>
            <w:tcW w:w="3969" w:type="dxa"/>
            <w:vAlign w:val="center"/>
          </w:tcPr>
          <w:p w14:paraId="09371053" w14:textId="77777777" w:rsidR="00D2661D" w:rsidRDefault="00D2661D" w:rsidP="006B2932">
            <w:pPr>
              <w:ind w:firstLineChars="100" w:firstLine="235"/>
              <w:rPr>
                <w:color w:val="FF0000"/>
                <w:sz w:val="20"/>
                <w:szCs w:val="20"/>
              </w:rPr>
            </w:pPr>
            <w:r>
              <w:rPr>
                <w:rFonts w:hint="eastAsia"/>
              </w:rPr>
              <w:t>□歴史的建造物</w:t>
            </w:r>
          </w:p>
          <w:p w14:paraId="2079E432" w14:textId="77777777" w:rsidR="00D2661D" w:rsidRDefault="00D2661D" w:rsidP="006B2932">
            <w:pPr>
              <w:ind w:firstLineChars="100" w:firstLine="235"/>
            </w:pPr>
            <w:r>
              <w:rPr>
                <w:rFonts w:hint="eastAsia"/>
              </w:rPr>
              <w:t>□一般建造物</w:t>
            </w:r>
          </w:p>
          <w:p w14:paraId="7F3413CC" w14:textId="77777777" w:rsidR="00D2661D" w:rsidRPr="00692570" w:rsidRDefault="00D2661D" w:rsidP="006B2932">
            <w:pPr>
              <w:widowControl/>
              <w:ind w:firstLineChars="100" w:firstLine="235"/>
              <w:jc w:val="left"/>
              <w:rPr>
                <w:rFonts w:hAnsi="ＭＳ 明朝"/>
              </w:rPr>
            </w:pPr>
            <w:r>
              <w:rPr>
                <w:rFonts w:hint="eastAsia"/>
              </w:rPr>
              <w:t>□駐車場等の外構</w:t>
            </w:r>
          </w:p>
        </w:tc>
        <w:tc>
          <w:tcPr>
            <w:tcW w:w="3969" w:type="dxa"/>
            <w:vAlign w:val="center"/>
          </w:tcPr>
          <w:p w14:paraId="0BE87DD0" w14:textId="77777777" w:rsidR="00D2661D" w:rsidRDefault="00CC6D20" w:rsidP="006B2932">
            <w:pPr>
              <w:ind w:firstLineChars="100" w:firstLine="235"/>
              <w:rPr>
                <w:color w:val="FF0000"/>
                <w:sz w:val="20"/>
                <w:szCs w:val="20"/>
              </w:rPr>
            </w:pPr>
            <w:r>
              <w:rPr>
                <w:rFonts w:hint="eastAsia"/>
              </w:rPr>
              <w:t>□全体</w:t>
            </w:r>
            <w:r w:rsidR="00D2661D">
              <w:rPr>
                <w:rFonts w:hint="eastAsia"/>
              </w:rPr>
              <w:t>的修景整備</w:t>
            </w:r>
          </w:p>
          <w:p w14:paraId="712F3C0C" w14:textId="77777777" w:rsidR="00D2661D" w:rsidRPr="00692570" w:rsidRDefault="00D2661D" w:rsidP="006B2932">
            <w:pPr>
              <w:ind w:firstLineChars="100" w:firstLine="235"/>
              <w:rPr>
                <w:rFonts w:hAnsi="ＭＳ 明朝"/>
              </w:rPr>
            </w:pPr>
            <w:r>
              <w:rPr>
                <w:rFonts w:hint="eastAsia"/>
              </w:rPr>
              <w:t>□部分的修景整備</w:t>
            </w:r>
          </w:p>
        </w:tc>
      </w:tr>
    </w:tbl>
    <w:p w14:paraId="2197505F" w14:textId="77777777" w:rsidR="002D0225" w:rsidRDefault="002D0225" w:rsidP="006B2932">
      <w:pPr>
        <w:pStyle w:val="a7"/>
        <w:ind w:left="705" w:hanging="705"/>
      </w:pPr>
    </w:p>
    <w:p w14:paraId="44F31318" w14:textId="0D30FF02" w:rsidR="002D0225" w:rsidRPr="002C7C52" w:rsidRDefault="00152F9E" w:rsidP="000212B0">
      <w:r>
        <w:rPr>
          <w:rFonts w:hint="eastAsia"/>
        </w:rPr>
        <w:t>③行為の位置</w:t>
      </w:r>
    </w:p>
    <w:p w14:paraId="2683CDA4" w14:textId="2BB397F7" w:rsidR="00811238" w:rsidRDefault="000212B0" w:rsidP="00BB1735">
      <w:pPr>
        <w:pStyle w:val="a7"/>
        <w:ind w:left="0" w:firstLineChars="0" w:firstLine="0"/>
      </w:pPr>
      <w:r>
        <w:rPr>
          <w:rFonts w:hint="eastAsia"/>
        </w:rPr>
        <w:t xml:space="preserve">　</w:t>
      </w:r>
      <w:r w:rsidR="00811238">
        <w:rPr>
          <w:rFonts w:hint="eastAsia"/>
        </w:rPr>
        <w:t>※</w:t>
      </w:r>
      <w:r w:rsidR="00152F9E">
        <w:rPr>
          <w:rFonts w:hint="eastAsia"/>
        </w:rPr>
        <w:t>区域図へ</w:t>
      </w:r>
      <w:r w:rsidR="00811238">
        <w:rPr>
          <w:rFonts w:hint="eastAsia"/>
        </w:rPr>
        <w:t>行為の場所を明記してください。</w:t>
      </w:r>
    </w:p>
    <w:p w14:paraId="2974C740" w14:textId="67026450" w:rsidR="002D0225" w:rsidRDefault="00BB1735" w:rsidP="002D0225">
      <w:pPr>
        <w:pStyle w:val="a7"/>
        <w:ind w:left="0" w:firstLineChars="0" w:firstLine="0"/>
      </w:pPr>
      <w:r>
        <w:rPr>
          <w:noProof/>
        </w:rPr>
        <w:drawing>
          <wp:anchor distT="0" distB="0" distL="114300" distR="114300" simplePos="0" relativeHeight="251659264" behindDoc="0" locked="0" layoutInCell="1" allowOverlap="1" wp14:anchorId="4108B3D2" wp14:editId="0E091401">
            <wp:simplePos x="0" y="0"/>
            <wp:positionH relativeFrom="column">
              <wp:posOffset>0</wp:posOffset>
            </wp:positionH>
            <wp:positionV relativeFrom="paragraph">
              <wp:posOffset>53340</wp:posOffset>
            </wp:positionV>
            <wp:extent cx="6120130" cy="3981450"/>
            <wp:effectExtent l="0" t="0" r="0" b="0"/>
            <wp:wrapNone/>
            <wp:docPr id="1" name="図 1" descr="マ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中程度の精度で自動的に生成された説明"/>
                    <pic:cNvPicPr/>
                  </pic:nvPicPr>
                  <pic:blipFill>
                    <a:blip r:embed="rId8"/>
                    <a:stretch>
                      <a:fillRect/>
                    </a:stretch>
                  </pic:blipFill>
                  <pic:spPr>
                    <a:xfrm>
                      <a:off x="0" y="0"/>
                      <a:ext cx="6120130" cy="3981450"/>
                    </a:xfrm>
                    <a:prstGeom prst="rect">
                      <a:avLst/>
                    </a:prstGeom>
                  </pic:spPr>
                </pic:pic>
              </a:graphicData>
            </a:graphic>
          </wp:anchor>
        </w:drawing>
      </w:r>
    </w:p>
    <w:p w14:paraId="000C9E59" w14:textId="386DCA9B" w:rsidR="002D0225" w:rsidRPr="00BB1735" w:rsidRDefault="002D0225" w:rsidP="002D0225">
      <w:pPr>
        <w:pStyle w:val="a7"/>
        <w:ind w:left="0" w:firstLineChars="0" w:firstLine="0"/>
      </w:pPr>
    </w:p>
    <w:p w14:paraId="7F23635E" w14:textId="77777777" w:rsidR="002D0225" w:rsidRDefault="002D0225" w:rsidP="002D0225">
      <w:pPr>
        <w:pStyle w:val="a7"/>
        <w:ind w:left="0" w:firstLineChars="0" w:firstLine="0"/>
      </w:pPr>
    </w:p>
    <w:p w14:paraId="0BA7FF58" w14:textId="77777777" w:rsidR="002D0225" w:rsidRDefault="002D0225" w:rsidP="002D0225">
      <w:pPr>
        <w:pStyle w:val="a7"/>
        <w:ind w:left="0" w:firstLineChars="0" w:firstLine="0"/>
      </w:pPr>
    </w:p>
    <w:p w14:paraId="46FB8D56" w14:textId="77777777" w:rsidR="002D0225" w:rsidRDefault="002D0225" w:rsidP="002D0225">
      <w:pPr>
        <w:pStyle w:val="a7"/>
        <w:ind w:left="0" w:firstLineChars="0" w:firstLine="0"/>
      </w:pPr>
    </w:p>
    <w:p w14:paraId="3B6A0930" w14:textId="77777777" w:rsidR="002D0225" w:rsidRPr="00C85F28" w:rsidRDefault="002D0225" w:rsidP="002D0225"/>
    <w:p w14:paraId="6DEF5452" w14:textId="77777777" w:rsidR="002D0225" w:rsidRPr="00C85F28" w:rsidRDefault="002D0225" w:rsidP="002D0225"/>
    <w:p w14:paraId="1182BE7C" w14:textId="77777777" w:rsidR="002D0225" w:rsidRPr="00C85F28" w:rsidRDefault="002D0225" w:rsidP="002D0225"/>
    <w:p w14:paraId="5FD255B7" w14:textId="77777777" w:rsidR="002D0225" w:rsidRPr="00C85F28" w:rsidRDefault="002D0225" w:rsidP="002D0225"/>
    <w:p w14:paraId="232F2FF0" w14:textId="77777777" w:rsidR="002D0225" w:rsidRDefault="002D0225" w:rsidP="002D0225">
      <w:pPr>
        <w:pStyle w:val="a7"/>
        <w:ind w:left="0" w:firstLineChars="0" w:firstLine="0"/>
      </w:pPr>
    </w:p>
    <w:p w14:paraId="644ED796" w14:textId="77777777" w:rsidR="00F40132" w:rsidRPr="002D0225" w:rsidRDefault="00F40132" w:rsidP="00F40132"/>
    <w:p w14:paraId="3FB187AF" w14:textId="77777777" w:rsidR="00F40132" w:rsidRDefault="00F40132" w:rsidP="00F40132">
      <w:pPr>
        <w:pStyle w:val="a7"/>
        <w:ind w:left="0" w:firstLineChars="0" w:firstLine="0"/>
      </w:pPr>
    </w:p>
    <w:p w14:paraId="18AF1786" w14:textId="77777777" w:rsidR="00F40132" w:rsidRDefault="00F40132" w:rsidP="00FF35D5">
      <w:pPr>
        <w:ind w:left="235" w:hangingChars="100" w:hanging="235"/>
      </w:pPr>
      <w:r w:rsidRPr="002C7C52">
        <w:br w:type="page"/>
      </w:r>
      <w:r w:rsidRPr="000B2F69">
        <w:rPr>
          <w:rFonts w:hint="eastAsia"/>
        </w:rPr>
        <w:lastRenderedPageBreak/>
        <w:t>(2) 計画の内容において、良好な景観の形成のために</w:t>
      </w:r>
      <w:r>
        <w:rPr>
          <w:rFonts w:hint="eastAsia"/>
        </w:rPr>
        <w:t>、</w:t>
      </w:r>
      <w:r w:rsidRPr="000B2F69">
        <w:rPr>
          <w:rFonts w:hint="eastAsia"/>
        </w:rPr>
        <w:t>周辺</w:t>
      </w:r>
      <w:r w:rsidR="004B79DE">
        <w:rPr>
          <w:rFonts w:hint="eastAsia"/>
        </w:rPr>
        <w:t>のまちなみ</w:t>
      </w:r>
      <w:r w:rsidRPr="000B2F69">
        <w:rPr>
          <w:rFonts w:hint="eastAsia"/>
        </w:rPr>
        <w:t>に配慮した事項をチェックしてください。</w:t>
      </w:r>
    </w:p>
    <w:p w14:paraId="10262615" w14:textId="77777777" w:rsidR="007D617C" w:rsidRDefault="007D617C" w:rsidP="00FF35D5">
      <w:pPr>
        <w:ind w:left="235" w:hangingChars="100" w:hanging="235"/>
      </w:pPr>
    </w:p>
    <w:p w14:paraId="228FA229" w14:textId="77777777" w:rsidR="00B97E1B" w:rsidRPr="00B97E1B" w:rsidRDefault="00320254" w:rsidP="00B97E1B">
      <w:r>
        <w:rPr>
          <w:rFonts w:ascii="ＭＳ ゴシック" w:eastAsia="ＭＳ ゴシック" w:hAnsi="ＭＳ ゴシック" w:hint="eastAsia"/>
        </w:rPr>
        <w:t>【建築物・工作物等</w:t>
      </w:r>
      <w:r w:rsidR="00B97E1B" w:rsidRPr="009B4C32">
        <w:rPr>
          <w:rFonts w:ascii="ＭＳ ゴシック" w:eastAsia="ＭＳ ゴシック" w:hAnsi="ＭＳ ゴシック" w:hint="eastAsia"/>
        </w:rPr>
        <w:t>に関する事項】</w:t>
      </w: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518"/>
        <w:gridCol w:w="1092"/>
        <w:gridCol w:w="3800"/>
        <w:gridCol w:w="3089"/>
        <w:gridCol w:w="567"/>
      </w:tblGrid>
      <w:tr w:rsidR="00B31293" w14:paraId="0E54A712" w14:textId="77777777" w:rsidTr="00595A7E">
        <w:trPr>
          <w:cantSplit/>
          <w:trHeight w:val="801"/>
          <w:tblHeader/>
        </w:trPr>
        <w:tc>
          <w:tcPr>
            <w:tcW w:w="2126" w:type="dxa"/>
            <w:gridSpan w:val="3"/>
            <w:vAlign w:val="center"/>
          </w:tcPr>
          <w:p w14:paraId="7B4CD103" w14:textId="77777777" w:rsidR="00B31293" w:rsidRDefault="00B31293" w:rsidP="007D617C">
            <w:pPr>
              <w:pStyle w:val="a7"/>
              <w:spacing w:line="280" w:lineRule="exact"/>
              <w:ind w:left="0" w:firstLineChars="0" w:firstLine="0"/>
              <w:jc w:val="center"/>
            </w:pPr>
            <w:r w:rsidRPr="00104BDE">
              <w:rPr>
                <w:rFonts w:hAnsi="ＭＳ 明朝" w:hint="eastAsia"/>
                <w:sz w:val="22"/>
                <w:szCs w:val="22"/>
              </w:rPr>
              <w:t>項目</w:t>
            </w:r>
          </w:p>
        </w:tc>
        <w:tc>
          <w:tcPr>
            <w:tcW w:w="3800" w:type="dxa"/>
            <w:tcBorders>
              <w:bottom w:val="single" w:sz="4" w:space="0" w:color="auto"/>
            </w:tcBorders>
            <w:vAlign w:val="center"/>
          </w:tcPr>
          <w:p w14:paraId="4CFB634A" w14:textId="77777777" w:rsidR="00B31293" w:rsidRDefault="00B31293" w:rsidP="007D617C">
            <w:pPr>
              <w:pStyle w:val="a7"/>
              <w:spacing w:line="280" w:lineRule="exact"/>
              <w:ind w:left="0" w:firstLineChars="0" w:firstLine="0"/>
              <w:jc w:val="center"/>
            </w:pPr>
            <w:r w:rsidRPr="00104BDE">
              <w:rPr>
                <w:rFonts w:hAnsi="ＭＳ 明朝" w:hint="eastAsia"/>
                <w:sz w:val="22"/>
                <w:szCs w:val="22"/>
              </w:rPr>
              <w:t>景観形成基準（基本基準）</w:t>
            </w:r>
          </w:p>
        </w:tc>
        <w:tc>
          <w:tcPr>
            <w:tcW w:w="3089" w:type="dxa"/>
            <w:tcBorders>
              <w:bottom w:val="single" w:sz="4" w:space="0" w:color="auto"/>
              <w:right w:val="double" w:sz="4" w:space="0" w:color="auto"/>
            </w:tcBorders>
            <w:vAlign w:val="center"/>
          </w:tcPr>
          <w:p w14:paraId="631CE9D1" w14:textId="77777777" w:rsidR="00B31293" w:rsidRDefault="00B31293" w:rsidP="007D617C">
            <w:pPr>
              <w:pStyle w:val="a7"/>
              <w:spacing w:line="280" w:lineRule="exact"/>
              <w:ind w:left="0" w:firstLineChars="0" w:firstLine="0"/>
              <w:jc w:val="center"/>
            </w:pPr>
            <w:r w:rsidRPr="00104BDE">
              <w:rPr>
                <w:rFonts w:hAnsi="ＭＳ 明朝" w:hint="eastAsia"/>
                <w:sz w:val="22"/>
                <w:szCs w:val="22"/>
              </w:rPr>
              <w:t>主に配慮した内容</w:t>
            </w:r>
          </w:p>
        </w:tc>
        <w:tc>
          <w:tcPr>
            <w:tcW w:w="567" w:type="dxa"/>
            <w:tcBorders>
              <w:left w:val="double" w:sz="4" w:space="0" w:color="auto"/>
              <w:bottom w:val="single" w:sz="4" w:space="0" w:color="auto"/>
            </w:tcBorders>
            <w:textDirection w:val="tbRlV"/>
            <w:vAlign w:val="center"/>
          </w:tcPr>
          <w:p w14:paraId="6742F241" w14:textId="77777777" w:rsidR="00B31293" w:rsidRDefault="00B31293" w:rsidP="007D617C">
            <w:pPr>
              <w:pStyle w:val="a7"/>
              <w:spacing w:line="280" w:lineRule="exact"/>
              <w:ind w:left="113" w:right="113" w:firstLineChars="0" w:firstLine="0"/>
              <w:jc w:val="center"/>
            </w:pPr>
            <w:r w:rsidRPr="00104BDE">
              <w:rPr>
                <w:rFonts w:hAnsi="ＭＳ 明朝" w:hint="eastAsia"/>
                <w:sz w:val="22"/>
                <w:szCs w:val="22"/>
              </w:rPr>
              <w:t>適否</w:t>
            </w:r>
          </w:p>
        </w:tc>
      </w:tr>
      <w:tr w:rsidR="00595A7E" w14:paraId="263D60F9" w14:textId="77777777" w:rsidTr="00595A7E">
        <w:trPr>
          <w:cantSplit/>
          <w:trHeight w:val="1134"/>
        </w:trPr>
        <w:tc>
          <w:tcPr>
            <w:tcW w:w="516" w:type="dxa"/>
            <w:vMerge w:val="restart"/>
            <w:textDirection w:val="tbRlV"/>
            <w:vAlign w:val="center"/>
          </w:tcPr>
          <w:p w14:paraId="609A0FE4" w14:textId="77777777" w:rsidR="00595A7E" w:rsidRDefault="00595A7E" w:rsidP="007D617C">
            <w:pPr>
              <w:pStyle w:val="a7"/>
              <w:spacing w:line="280" w:lineRule="exact"/>
              <w:ind w:left="645" w:right="113" w:hanging="645"/>
              <w:jc w:val="center"/>
            </w:pPr>
            <w:r w:rsidRPr="00104BDE">
              <w:rPr>
                <w:rFonts w:hAnsi="ＭＳ 明朝" w:hint="eastAsia"/>
                <w:sz w:val="22"/>
                <w:szCs w:val="22"/>
              </w:rPr>
              <w:t>建築物・工作物</w:t>
            </w:r>
          </w:p>
        </w:tc>
        <w:tc>
          <w:tcPr>
            <w:tcW w:w="518" w:type="dxa"/>
            <w:vMerge w:val="restart"/>
            <w:textDirection w:val="tbRlV"/>
            <w:vAlign w:val="center"/>
          </w:tcPr>
          <w:p w14:paraId="11607A11" w14:textId="77777777" w:rsidR="00595A7E" w:rsidRDefault="00595A7E" w:rsidP="007D617C">
            <w:pPr>
              <w:pStyle w:val="a7"/>
              <w:spacing w:line="280" w:lineRule="exact"/>
              <w:ind w:left="113" w:right="113" w:firstLineChars="0" w:firstLine="0"/>
              <w:jc w:val="center"/>
            </w:pPr>
            <w:r w:rsidRPr="00104BDE">
              <w:rPr>
                <w:rFonts w:hAnsi="ＭＳ 明朝" w:hint="eastAsia"/>
                <w:sz w:val="22"/>
                <w:szCs w:val="22"/>
              </w:rPr>
              <w:t>規模・配置</w:t>
            </w:r>
          </w:p>
        </w:tc>
        <w:tc>
          <w:tcPr>
            <w:tcW w:w="1092" w:type="dxa"/>
            <w:vAlign w:val="center"/>
          </w:tcPr>
          <w:p w14:paraId="1A08306E" w14:textId="352430AA" w:rsidR="00595A7E" w:rsidRPr="00104BDE" w:rsidRDefault="00595A7E" w:rsidP="000E758D">
            <w:pPr>
              <w:spacing w:line="280" w:lineRule="exact"/>
              <w:jc w:val="center"/>
              <w:rPr>
                <w:sz w:val="22"/>
              </w:rPr>
            </w:pPr>
            <w:r w:rsidRPr="00104BDE">
              <w:rPr>
                <w:rFonts w:hint="eastAsia"/>
                <w:sz w:val="22"/>
              </w:rPr>
              <w:t>高</w:t>
            </w:r>
            <w:r>
              <w:rPr>
                <w:rFonts w:hint="eastAsia"/>
                <w:sz w:val="22"/>
              </w:rPr>
              <w:t xml:space="preserve">　</w:t>
            </w:r>
            <w:r w:rsidRPr="00104BDE">
              <w:rPr>
                <w:rFonts w:hint="eastAsia"/>
                <w:sz w:val="22"/>
              </w:rPr>
              <w:t>さ</w:t>
            </w:r>
          </w:p>
        </w:tc>
        <w:tc>
          <w:tcPr>
            <w:tcW w:w="3800" w:type="dxa"/>
            <w:tcBorders>
              <w:bottom w:val="dashed" w:sz="4" w:space="0" w:color="auto"/>
            </w:tcBorders>
          </w:tcPr>
          <w:p w14:paraId="6D33D44F" w14:textId="10900AD3" w:rsidR="00595A7E" w:rsidRPr="00903F03" w:rsidRDefault="00595A7E" w:rsidP="00903F03">
            <w:pPr>
              <w:autoSpaceDE w:val="0"/>
              <w:autoSpaceDN w:val="0"/>
              <w:adjustRightInd w:val="0"/>
              <w:spacing w:line="300" w:lineRule="exact"/>
              <w:ind w:left="215" w:hangingChars="100" w:hanging="215"/>
              <w:rPr>
                <w:rFonts w:hAnsi="ＭＳ 明朝"/>
                <w:sz w:val="22"/>
                <w:szCs w:val="22"/>
              </w:rPr>
            </w:pPr>
            <w:r>
              <w:rPr>
                <w:rFonts w:hAnsi="ＭＳ 明朝" w:hint="eastAsia"/>
                <w:sz w:val="22"/>
                <w:szCs w:val="22"/>
              </w:rPr>
              <w:t>□</w:t>
            </w:r>
            <w:r w:rsidRPr="00903F03">
              <w:rPr>
                <w:rFonts w:hAnsi="ＭＳ 明朝" w:hint="eastAsia"/>
                <w:sz w:val="22"/>
                <w:szCs w:val="22"/>
              </w:rPr>
              <w:t>建築物の高さの最高限度は</w:t>
            </w:r>
            <w:r w:rsidR="00323AF0">
              <w:rPr>
                <w:rFonts w:hAnsi="ＭＳ 明朝" w:hint="eastAsia"/>
                <w:sz w:val="22"/>
                <w:szCs w:val="22"/>
              </w:rPr>
              <w:t>12</w:t>
            </w:r>
            <w:r w:rsidRPr="00903F03">
              <w:rPr>
                <w:rFonts w:hAnsi="ＭＳ 明朝" w:hint="eastAsia"/>
                <w:sz w:val="22"/>
                <w:szCs w:val="22"/>
              </w:rPr>
              <w:t>ｍ以下を原則とする。</w:t>
            </w:r>
          </w:p>
          <w:p w14:paraId="4736BA1C" w14:textId="2C5CC5E3" w:rsidR="00595A7E" w:rsidRPr="00CD0481" w:rsidRDefault="00595A7E" w:rsidP="00903F03">
            <w:pPr>
              <w:autoSpaceDE w:val="0"/>
              <w:autoSpaceDN w:val="0"/>
              <w:adjustRightInd w:val="0"/>
              <w:spacing w:line="300" w:lineRule="exact"/>
              <w:ind w:left="215" w:hangingChars="100" w:hanging="215"/>
              <w:rPr>
                <w:rFonts w:hAnsi="ＭＳ 明朝"/>
                <w:sz w:val="22"/>
                <w:szCs w:val="22"/>
              </w:rPr>
            </w:pPr>
            <w:r>
              <w:rPr>
                <w:rFonts w:hAnsi="ＭＳ 明朝" w:hint="eastAsia"/>
                <w:sz w:val="22"/>
                <w:szCs w:val="22"/>
              </w:rPr>
              <w:t>□</w:t>
            </w:r>
            <w:r w:rsidRPr="00903F03">
              <w:rPr>
                <w:rFonts w:hAnsi="ＭＳ 明朝" w:hint="eastAsia"/>
                <w:sz w:val="22"/>
                <w:szCs w:val="22"/>
              </w:rPr>
              <w:t>ただし、伝統的工法による寺社建築はこの限りでない。</w:t>
            </w:r>
          </w:p>
        </w:tc>
        <w:tc>
          <w:tcPr>
            <w:tcW w:w="3089" w:type="dxa"/>
            <w:tcBorders>
              <w:bottom w:val="dashed" w:sz="4" w:space="0" w:color="auto"/>
              <w:right w:val="double" w:sz="4" w:space="0" w:color="auto"/>
            </w:tcBorders>
          </w:tcPr>
          <w:p w14:paraId="198EAF52" w14:textId="77777777" w:rsidR="00595A7E" w:rsidRPr="0008457F" w:rsidRDefault="00595A7E" w:rsidP="000E758D">
            <w:pPr>
              <w:spacing w:line="300" w:lineRule="exact"/>
              <w:rPr>
                <w:sz w:val="22"/>
              </w:rPr>
            </w:pPr>
          </w:p>
        </w:tc>
        <w:tc>
          <w:tcPr>
            <w:tcW w:w="567" w:type="dxa"/>
            <w:tcBorders>
              <w:left w:val="double" w:sz="4" w:space="0" w:color="auto"/>
              <w:bottom w:val="dashed" w:sz="4" w:space="0" w:color="auto"/>
            </w:tcBorders>
          </w:tcPr>
          <w:p w14:paraId="11E8ACE4" w14:textId="77777777" w:rsidR="00595A7E" w:rsidRPr="0008457F" w:rsidRDefault="00595A7E" w:rsidP="006902FF">
            <w:pPr>
              <w:spacing w:line="300" w:lineRule="exact"/>
              <w:rPr>
                <w:sz w:val="22"/>
              </w:rPr>
            </w:pPr>
          </w:p>
        </w:tc>
      </w:tr>
      <w:tr w:rsidR="00595A7E" w14:paraId="2949C5F6" w14:textId="77777777" w:rsidTr="00595A7E">
        <w:trPr>
          <w:trHeight w:val="1444"/>
        </w:trPr>
        <w:tc>
          <w:tcPr>
            <w:tcW w:w="516" w:type="dxa"/>
            <w:vMerge/>
          </w:tcPr>
          <w:p w14:paraId="1BBE0880" w14:textId="77777777" w:rsidR="00595A7E" w:rsidRDefault="00595A7E" w:rsidP="0008457F">
            <w:pPr>
              <w:pStyle w:val="a7"/>
              <w:spacing w:line="280" w:lineRule="exact"/>
              <w:ind w:left="705" w:right="113" w:hanging="705"/>
              <w:jc w:val="center"/>
            </w:pPr>
          </w:p>
        </w:tc>
        <w:tc>
          <w:tcPr>
            <w:tcW w:w="518" w:type="dxa"/>
            <w:vMerge/>
          </w:tcPr>
          <w:p w14:paraId="6458DA62" w14:textId="77777777" w:rsidR="00595A7E" w:rsidRDefault="00595A7E" w:rsidP="007D617C">
            <w:pPr>
              <w:pStyle w:val="a7"/>
              <w:spacing w:line="280" w:lineRule="exact"/>
              <w:ind w:left="0" w:firstLineChars="0" w:firstLine="0"/>
            </w:pPr>
          </w:p>
        </w:tc>
        <w:tc>
          <w:tcPr>
            <w:tcW w:w="1092" w:type="dxa"/>
            <w:vAlign w:val="center"/>
          </w:tcPr>
          <w:p w14:paraId="3FBED12C" w14:textId="77777777" w:rsidR="00595A7E" w:rsidRDefault="00595A7E" w:rsidP="007D617C">
            <w:pPr>
              <w:pStyle w:val="a7"/>
              <w:spacing w:line="280" w:lineRule="exact"/>
              <w:ind w:left="0" w:firstLineChars="0" w:firstLine="0"/>
              <w:jc w:val="center"/>
            </w:pPr>
            <w:r w:rsidRPr="00104BDE">
              <w:rPr>
                <w:rFonts w:hAnsi="ＭＳ 明朝" w:hint="eastAsia"/>
                <w:spacing w:val="-10"/>
                <w:sz w:val="22"/>
                <w:szCs w:val="22"/>
              </w:rPr>
              <w:t>配　置</w:t>
            </w:r>
          </w:p>
        </w:tc>
        <w:tc>
          <w:tcPr>
            <w:tcW w:w="3800" w:type="dxa"/>
          </w:tcPr>
          <w:p w14:paraId="1EBB614B" w14:textId="77777777" w:rsidR="00595A7E" w:rsidRDefault="00595A7E" w:rsidP="000E758D">
            <w:pPr>
              <w:autoSpaceDE w:val="0"/>
              <w:autoSpaceDN w:val="0"/>
              <w:adjustRightInd w:val="0"/>
              <w:spacing w:line="300" w:lineRule="exact"/>
              <w:ind w:left="215" w:hangingChars="100" w:hanging="215"/>
              <w:rPr>
                <w:rFonts w:hAnsi="ＭＳ 明朝"/>
                <w:sz w:val="22"/>
                <w:szCs w:val="22"/>
              </w:rPr>
            </w:pPr>
            <w:r w:rsidRPr="00CD0481">
              <w:rPr>
                <w:rFonts w:hAnsi="ＭＳ 明朝" w:hint="eastAsia"/>
                <w:sz w:val="22"/>
                <w:szCs w:val="22"/>
              </w:rPr>
              <w:t>□</w:t>
            </w:r>
            <w:r w:rsidRPr="00903F03">
              <w:rPr>
                <w:rFonts w:hAnsi="ＭＳ 明朝" w:hint="eastAsia"/>
                <w:sz w:val="22"/>
                <w:szCs w:val="22"/>
              </w:rPr>
              <w:t>主たる道路沿いの建築物の壁面の位置は、周辺の歴史的まちなみの壁面から突出しないよう配慮する。</w:t>
            </w:r>
          </w:p>
          <w:p w14:paraId="6635AFEA" w14:textId="77777777" w:rsidR="00595A7E" w:rsidRDefault="00595A7E" w:rsidP="000E758D">
            <w:pPr>
              <w:autoSpaceDE w:val="0"/>
              <w:autoSpaceDN w:val="0"/>
              <w:adjustRightInd w:val="0"/>
              <w:spacing w:line="300" w:lineRule="exact"/>
              <w:ind w:left="215" w:hangingChars="100" w:hanging="215"/>
              <w:rPr>
                <w:rFonts w:hAnsi="ＭＳ 明朝"/>
                <w:sz w:val="22"/>
                <w:szCs w:val="22"/>
              </w:rPr>
            </w:pPr>
            <w:r>
              <w:rPr>
                <w:rFonts w:hAnsi="ＭＳ 明朝" w:hint="eastAsia"/>
                <w:sz w:val="22"/>
                <w:szCs w:val="22"/>
              </w:rPr>
              <w:t>□</w:t>
            </w:r>
            <w:r w:rsidRPr="00903F03">
              <w:rPr>
                <w:rFonts w:hAnsi="ＭＳ 明朝" w:hint="eastAsia"/>
                <w:sz w:val="22"/>
                <w:szCs w:val="22"/>
              </w:rPr>
              <w:t>主たる道路沿いには、門、塀、長屋門、蔵等を配置し、周辺の歴史的まちなみとの連続性に配慮する。ただし、周辺の建物と壁面の位置を揃えて、道路沿いに建物を配置する場合はこの限りでない。</w:t>
            </w:r>
          </w:p>
          <w:p w14:paraId="166B4A39" w14:textId="0C808DF2" w:rsidR="00595A7E" w:rsidRPr="00B42D37" w:rsidRDefault="00595A7E" w:rsidP="000E758D">
            <w:pPr>
              <w:autoSpaceDE w:val="0"/>
              <w:autoSpaceDN w:val="0"/>
              <w:adjustRightInd w:val="0"/>
              <w:spacing w:line="300" w:lineRule="exact"/>
              <w:ind w:left="215" w:hangingChars="100" w:hanging="215"/>
              <w:rPr>
                <w:rFonts w:hAnsi="ＭＳ 明朝"/>
                <w:spacing w:val="-10"/>
                <w:sz w:val="22"/>
                <w:szCs w:val="22"/>
              </w:rPr>
            </w:pPr>
            <w:r>
              <w:rPr>
                <w:rFonts w:hAnsi="ＭＳ 明朝" w:hint="eastAsia"/>
                <w:sz w:val="22"/>
                <w:szCs w:val="22"/>
              </w:rPr>
              <w:t>□</w:t>
            </w:r>
            <w:r w:rsidRPr="00903F03">
              <w:rPr>
                <w:rFonts w:hAnsi="ＭＳ 明朝" w:hint="eastAsia"/>
                <w:sz w:val="22"/>
                <w:szCs w:val="22"/>
              </w:rPr>
              <w:t>主たる道路に面して門や塀、蔵等を配置する場合は、周辺の門や塀、蔵等と位置を揃え、まちなみが連続し歴史的風情が損なわれないよう配慮する。</w:t>
            </w:r>
          </w:p>
        </w:tc>
        <w:tc>
          <w:tcPr>
            <w:tcW w:w="3089" w:type="dxa"/>
            <w:tcBorders>
              <w:right w:val="double" w:sz="4" w:space="0" w:color="auto"/>
            </w:tcBorders>
          </w:tcPr>
          <w:p w14:paraId="2D0B19E4" w14:textId="77777777" w:rsidR="00595A7E" w:rsidRPr="0008457F" w:rsidRDefault="00595A7E" w:rsidP="000E758D">
            <w:pPr>
              <w:spacing w:line="300" w:lineRule="exact"/>
              <w:rPr>
                <w:sz w:val="22"/>
              </w:rPr>
            </w:pPr>
          </w:p>
        </w:tc>
        <w:tc>
          <w:tcPr>
            <w:tcW w:w="567" w:type="dxa"/>
            <w:tcBorders>
              <w:left w:val="double" w:sz="4" w:space="0" w:color="auto"/>
            </w:tcBorders>
          </w:tcPr>
          <w:p w14:paraId="1DED079D" w14:textId="77777777" w:rsidR="00595A7E" w:rsidRPr="0008457F" w:rsidRDefault="00595A7E" w:rsidP="006902FF">
            <w:pPr>
              <w:spacing w:line="300" w:lineRule="exact"/>
              <w:rPr>
                <w:sz w:val="22"/>
              </w:rPr>
            </w:pPr>
          </w:p>
        </w:tc>
      </w:tr>
      <w:tr w:rsidR="00595A7E" w14:paraId="51A843E3" w14:textId="77777777" w:rsidTr="00595A7E">
        <w:trPr>
          <w:trHeight w:val="610"/>
        </w:trPr>
        <w:tc>
          <w:tcPr>
            <w:tcW w:w="516" w:type="dxa"/>
            <w:vMerge/>
          </w:tcPr>
          <w:p w14:paraId="3DD1C678" w14:textId="77777777" w:rsidR="00595A7E" w:rsidRDefault="00595A7E" w:rsidP="0008457F">
            <w:pPr>
              <w:pStyle w:val="a7"/>
              <w:spacing w:line="280" w:lineRule="exact"/>
              <w:ind w:left="705" w:right="113" w:hanging="705"/>
              <w:jc w:val="center"/>
            </w:pPr>
          </w:p>
        </w:tc>
        <w:tc>
          <w:tcPr>
            <w:tcW w:w="518" w:type="dxa"/>
            <w:vMerge w:val="restart"/>
            <w:textDirection w:val="tbRlV"/>
            <w:vAlign w:val="center"/>
          </w:tcPr>
          <w:p w14:paraId="33B7C289" w14:textId="45F8C884" w:rsidR="00595A7E" w:rsidRDefault="00595A7E" w:rsidP="00595A7E">
            <w:pPr>
              <w:pStyle w:val="a7"/>
              <w:spacing w:line="280" w:lineRule="exact"/>
              <w:ind w:left="645" w:right="113" w:hanging="645"/>
              <w:jc w:val="center"/>
            </w:pPr>
            <w:r w:rsidRPr="00104BDE">
              <w:rPr>
                <w:rFonts w:hAnsi="ＭＳ 明朝" w:hint="eastAsia"/>
                <w:sz w:val="22"/>
                <w:szCs w:val="22"/>
              </w:rPr>
              <w:t>形態・意匠</w:t>
            </w:r>
          </w:p>
        </w:tc>
        <w:tc>
          <w:tcPr>
            <w:tcW w:w="1092" w:type="dxa"/>
            <w:vAlign w:val="center"/>
          </w:tcPr>
          <w:p w14:paraId="2BAECC8D" w14:textId="77777777" w:rsidR="00595A7E" w:rsidRDefault="00595A7E" w:rsidP="007D617C">
            <w:pPr>
              <w:pStyle w:val="a7"/>
              <w:spacing w:line="280" w:lineRule="exact"/>
              <w:ind w:left="0" w:firstLineChars="0" w:firstLine="0"/>
              <w:jc w:val="center"/>
            </w:pPr>
            <w:r w:rsidRPr="00104BDE">
              <w:rPr>
                <w:rFonts w:hAnsi="ＭＳ 明朝" w:hint="eastAsia"/>
                <w:sz w:val="22"/>
                <w:szCs w:val="22"/>
              </w:rPr>
              <w:t>構　造</w:t>
            </w:r>
          </w:p>
        </w:tc>
        <w:tc>
          <w:tcPr>
            <w:tcW w:w="3800" w:type="dxa"/>
          </w:tcPr>
          <w:p w14:paraId="5A03DDF4" w14:textId="77777777" w:rsidR="00595A7E" w:rsidRDefault="00595A7E" w:rsidP="000E758D">
            <w:pPr>
              <w:spacing w:line="300" w:lineRule="exact"/>
              <w:ind w:left="215" w:hangingChars="100" w:hanging="215"/>
              <w:rPr>
                <w:rFonts w:hAnsi="ＭＳ 明朝"/>
                <w:sz w:val="22"/>
                <w:szCs w:val="22"/>
              </w:rPr>
            </w:pPr>
            <w:r w:rsidRPr="00CD0481">
              <w:rPr>
                <w:rFonts w:hAnsi="ＭＳ 明朝" w:hint="eastAsia"/>
                <w:sz w:val="22"/>
                <w:szCs w:val="22"/>
              </w:rPr>
              <w:t>□</w:t>
            </w:r>
            <w:r w:rsidRPr="00903F03">
              <w:rPr>
                <w:rFonts w:hAnsi="ＭＳ 明朝" w:hint="eastAsia"/>
                <w:sz w:val="22"/>
                <w:szCs w:val="22"/>
              </w:rPr>
              <w:t>主たる道路沿いの建築物の構造は、木造を基本とする。ただし、法令で定めのあるもの、防災等安全上やむを得ない場合はこの限りでない。</w:t>
            </w:r>
          </w:p>
          <w:p w14:paraId="6BE9FB56" w14:textId="353C59A9" w:rsidR="00595A7E" w:rsidRPr="00CD0481" w:rsidRDefault="00595A7E" w:rsidP="00595A7E">
            <w:pPr>
              <w:spacing w:line="300" w:lineRule="exact"/>
              <w:ind w:left="215" w:hangingChars="100" w:hanging="215"/>
              <w:rPr>
                <w:rFonts w:hAnsi="ＭＳ 明朝"/>
                <w:sz w:val="22"/>
                <w:szCs w:val="22"/>
              </w:rPr>
            </w:pPr>
            <w:r>
              <w:rPr>
                <w:rFonts w:hAnsi="ＭＳ 明朝" w:hint="eastAsia"/>
                <w:sz w:val="22"/>
                <w:szCs w:val="22"/>
              </w:rPr>
              <w:t>□</w:t>
            </w:r>
            <w:r w:rsidRPr="00903F03">
              <w:rPr>
                <w:rFonts w:hAnsi="ＭＳ 明朝" w:hint="eastAsia"/>
                <w:sz w:val="22"/>
                <w:szCs w:val="22"/>
              </w:rPr>
              <w:t>主たる道路沿いの建築物で、やむを得ず鉄骨造等とする場合は、外観が周辺のまちなみと調和した和風の趣のある形態・意匠となるよう配慮する。</w:t>
            </w:r>
          </w:p>
        </w:tc>
        <w:tc>
          <w:tcPr>
            <w:tcW w:w="3089" w:type="dxa"/>
            <w:tcBorders>
              <w:right w:val="double" w:sz="4" w:space="0" w:color="auto"/>
            </w:tcBorders>
          </w:tcPr>
          <w:p w14:paraId="0A5C0257" w14:textId="77777777" w:rsidR="00595A7E" w:rsidRPr="0008457F" w:rsidRDefault="00595A7E" w:rsidP="000E758D">
            <w:pPr>
              <w:spacing w:line="300" w:lineRule="exact"/>
              <w:rPr>
                <w:sz w:val="22"/>
              </w:rPr>
            </w:pPr>
          </w:p>
        </w:tc>
        <w:tc>
          <w:tcPr>
            <w:tcW w:w="567" w:type="dxa"/>
            <w:tcBorders>
              <w:left w:val="double" w:sz="4" w:space="0" w:color="auto"/>
            </w:tcBorders>
          </w:tcPr>
          <w:p w14:paraId="06D26CE5" w14:textId="77777777" w:rsidR="00595A7E" w:rsidRPr="0008457F" w:rsidRDefault="00595A7E" w:rsidP="006902FF">
            <w:pPr>
              <w:spacing w:line="300" w:lineRule="exact"/>
              <w:rPr>
                <w:sz w:val="22"/>
              </w:rPr>
            </w:pPr>
          </w:p>
        </w:tc>
      </w:tr>
      <w:tr w:rsidR="00595A7E" w14:paraId="34CE3D33" w14:textId="77777777" w:rsidTr="00595A7E">
        <w:tc>
          <w:tcPr>
            <w:tcW w:w="516" w:type="dxa"/>
            <w:vMerge/>
          </w:tcPr>
          <w:p w14:paraId="07795147" w14:textId="77777777" w:rsidR="00595A7E" w:rsidRDefault="00595A7E" w:rsidP="0008457F">
            <w:pPr>
              <w:pStyle w:val="a7"/>
              <w:spacing w:line="280" w:lineRule="exact"/>
              <w:ind w:left="705" w:right="113" w:hanging="705"/>
              <w:jc w:val="center"/>
            </w:pPr>
          </w:p>
        </w:tc>
        <w:tc>
          <w:tcPr>
            <w:tcW w:w="518" w:type="dxa"/>
            <w:vMerge/>
          </w:tcPr>
          <w:p w14:paraId="542FC89D" w14:textId="6F3E5967" w:rsidR="00595A7E" w:rsidRDefault="00595A7E" w:rsidP="00595A7E">
            <w:pPr>
              <w:pStyle w:val="a7"/>
              <w:spacing w:line="280" w:lineRule="exact"/>
              <w:ind w:left="113" w:right="113" w:firstLineChars="0" w:firstLine="0"/>
              <w:jc w:val="center"/>
            </w:pPr>
          </w:p>
        </w:tc>
        <w:tc>
          <w:tcPr>
            <w:tcW w:w="1092" w:type="dxa"/>
            <w:vMerge w:val="restart"/>
            <w:vAlign w:val="center"/>
          </w:tcPr>
          <w:p w14:paraId="4830153D" w14:textId="77777777" w:rsidR="00595A7E" w:rsidRDefault="00595A7E" w:rsidP="007D617C">
            <w:pPr>
              <w:pStyle w:val="a7"/>
              <w:spacing w:line="280" w:lineRule="exact"/>
              <w:ind w:left="0" w:firstLineChars="0" w:firstLine="0"/>
              <w:jc w:val="center"/>
            </w:pPr>
            <w:r w:rsidRPr="00104BDE">
              <w:rPr>
                <w:rFonts w:hAnsi="ＭＳ 明朝" w:hint="eastAsia"/>
                <w:sz w:val="22"/>
                <w:szCs w:val="22"/>
              </w:rPr>
              <w:t>屋　根</w:t>
            </w:r>
          </w:p>
        </w:tc>
        <w:tc>
          <w:tcPr>
            <w:tcW w:w="3800" w:type="dxa"/>
          </w:tcPr>
          <w:p w14:paraId="1633EEA5" w14:textId="77777777" w:rsidR="00595A7E" w:rsidRDefault="00595A7E" w:rsidP="000E758D">
            <w:pPr>
              <w:autoSpaceDE w:val="0"/>
              <w:autoSpaceDN w:val="0"/>
              <w:adjustRightInd w:val="0"/>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建築物の屋根は勾配屋根を基本とする。</w:t>
            </w:r>
          </w:p>
          <w:p w14:paraId="77AB95B4" w14:textId="47F7F08F" w:rsidR="00595A7E" w:rsidRPr="00CD0481" w:rsidRDefault="00595A7E" w:rsidP="00595A7E">
            <w:pPr>
              <w:autoSpaceDE w:val="0"/>
              <w:autoSpaceDN w:val="0"/>
              <w:adjustRightInd w:val="0"/>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主たる道路沿いの建築物や門等の工作物の屋根は、和風の趣のある色彩及び素材などにより、周辺の歴史的まちなみとの調和に配慮する。（色彩は色彩基準に定めるとおりとする。）</w:t>
            </w:r>
          </w:p>
        </w:tc>
        <w:tc>
          <w:tcPr>
            <w:tcW w:w="3089" w:type="dxa"/>
            <w:tcBorders>
              <w:right w:val="double" w:sz="4" w:space="0" w:color="auto"/>
            </w:tcBorders>
          </w:tcPr>
          <w:p w14:paraId="0C9B24B6" w14:textId="77777777" w:rsidR="00595A7E" w:rsidRPr="0008457F" w:rsidRDefault="00595A7E" w:rsidP="000E758D">
            <w:pPr>
              <w:spacing w:line="300" w:lineRule="exact"/>
              <w:rPr>
                <w:sz w:val="22"/>
              </w:rPr>
            </w:pPr>
          </w:p>
        </w:tc>
        <w:tc>
          <w:tcPr>
            <w:tcW w:w="567" w:type="dxa"/>
            <w:tcBorders>
              <w:left w:val="double" w:sz="4" w:space="0" w:color="auto"/>
            </w:tcBorders>
          </w:tcPr>
          <w:p w14:paraId="36DC1995" w14:textId="77777777" w:rsidR="00595A7E" w:rsidRPr="0008457F" w:rsidRDefault="00595A7E" w:rsidP="006902FF">
            <w:pPr>
              <w:spacing w:line="300" w:lineRule="exact"/>
              <w:rPr>
                <w:sz w:val="22"/>
              </w:rPr>
            </w:pPr>
          </w:p>
        </w:tc>
      </w:tr>
      <w:tr w:rsidR="00595A7E" w14:paraId="23A8C9A6" w14:textId="77777777" w:rsidTr="00595A7E">
        <w:trPr>
          <w:trHeight w:val="222"/>
        </w:trPr>
        <w:tc>
          <w:tcPr>
            <w:tcW w:w="516" w:type="dxa"/>
            <w:vMerge/>
          </w:tcPr>
          <w:p w14:paraId="45685B0E" w14:textId="77777777" w:rsidR="00595A7E" w:rsidRDefault="00595A7E" w:rsidP="0008457F">
            <w:pPr>
              <w:pStyle w:val="a7"/>
              <w:spacing w:line="280" w:lineRule="exact"/>
              <w:ind w:left="705" w:right="113" w:hanging="705"/>
              <w:jc w:val="center"/>
            </w:pPr>
          </w:p>
        </w:tc>
        <w:tc>
          <w:tcPr>
            <w:tcW w:w="518" w:type="dxa"/>
            <w:vMerge/>
          </w:tcPr>
          <w:p w14:paraId="4F79FB55" w14:textId="77777777" w:rsidR="00595A7E" w:rsidRDefault="00595A7E" w:rsidP="0008457F">
            <w:pPr>
              <w:pStyle w:val="a7"/>
              <w:spacing w:line="280" w:lineRule="exact"/>
              <w:ind w:left="705" w:right="113" w:hanging="705"/>
              <w:jc w:val="center"/>
            </w:pPr>
          </w:p>
        </w:tc>
        <w:tc>
          <w:tcPr>
            <w:tcW w:w="1092" w:type="dxa"/>
            <w:vMerge/>
            <w:vAlign w:val="center"/>
          </w:tcPr>
          <w:p w14:paraId="15ABBE27" w14:textId="77777777" w:rsidR="00595A7E" w:rsidRPr="00104BDE" w:rsidRDefault="00595A7E" w:rsidP="007D617C">
            <w:pPr>
              <w:pStyle w:val="a7"/>
              <w:spacing w:line="280" w:lineRule="exact"/>
              <w:ind w:left="0" w:firstLineChars="0" w:firstLine="0"/>
              <w:jc w:val="center"/>
              <w:rPr>
                <w:rFonts w:hAnsi="ＭＳ 明朝"/>
                <w:sz w:val="22"/>
                <w:szCs w:val="22"/>
              </w:rPr>
            </w:pPr>
          </w:p>
        </w:tc>
        <w:tc>
          <w:tcPr>
            <w:tcW w:w="3800" w:type="dxa"/>
          </w:tcPr>
          <w:p w14:paraId="2F4F6579" w14:textId="77777777" w:rsidR="00595A7E" w:rsidRDefault="00595A7E" w:rsidP="000E758D">
            <w:pPr>
              <w:autoSpaceDE w:val="0"/>
              <w:autoSpaceDN w:val="0"/>
              <w:adjustRightInd w:val="0"/>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蔵の屋根勾配は、現状の勾配を維持する。また、蔵を新築や改修等する場合は、周辺の蔵の屋根勾配と揃える。</w:t>
            </w:r>
          </w:p>
          <w:p w14:paraId="78AAA293" w14:textId="31A202BA" w:rsidR="00595A7E" w:rsidRPr="00CD0481" w:rsidRDefault="00595A7E" w:rsidP="000E758D">
            <w:pPr>
              <w:autoSpaceDE w:val="0"/>
              <w:autoSpaceDN w:val="0"/>
              <w:adjustRightInd w:val="0"/>
              <w:spacing w:line="300" w:lineRule="exact"/>
              <w:ind w:left="215" w:hangingChars="100" w:hanging="215"/>
              <w:rPr>
                <w:rFonts w:hAnsi="ＭＳ 明朝"/>
                <w:sz w:val="22"/>
                <w:szCs w:val="22"/>
              </w:rPr>
            </w:pPr>
          </w:p>
        </w:tc>
        <w:tc>
          <w:tcPr>
            <w:tcW w:w="3089" w:type="dxa"/>
            <w:tcBorders>
              <w:right w:val="double" w:sz="4" w:space="0" w:color="auto"/>
            </w:tcBorders>
          </w:tcPr>
          <w:p w14:paraId="452BDB63" w14:textId="77777777" w:rsidR="00595A7E" w:rsidRPr="0008457F" w:rsidRDefault="00595A7E" w:rsidP="000E758D">
            <w:pPr>
              <w:spacing w:line="300" w:lineRule="exact"/>
              <w:rPr>
                <w:sz w:val="22"/>
              </w:rPr>
            </w:pPr>
          </w:p>
        </w:tc>
        <w:tc>
          <w:tcPr>
            <w:tcW w:w="567" w:type="dxa"/>
            <w:tcBorders>
              <w:left w:val="double" w:sz="4" w:space="0" w:color="auto"/>
            </w:tcBorders>
          </w:tcPr>
          <w:p w14:paraId="3E8C33B7" w14:textId="77777777" w:rsidR="00595A7E" w:rsidRPr="0008457F" w:rsidRDefault="00595A7E" w:rsidP="006902FF">
            <w:pPr>
              <w:spacing w:line="300" w:lineRule="exact"/>
              <w:rPr>
                <w:sz w:val="22"/>
              </w:rPr>
            </w:pPr>
          </w:p>
        </w:tc>
      </w:tr>
      <w:tr w:rsidR="00595A7E" w14:paraId="75CF30AB" w14:textId="77777777" w:rsidTr="00595A7E">
        <w:tc>
          <w:tcPr>
            <w:tcW w:w="516" w:type="dxa"/>
            <w:vMerge w:val="restart"/>
            <w:textDirection w:val="tbRlV"/>
          </w:tcPr>
          <w:p w14:paraId="670E9FB9" w14:textId="08346A19" w:rsidR="00595A7E" w:rsidRDefault="00595A7E" w:rsidP="00595A7E">
            <w:pPr>
              <w:pStyle w:val="a7"/>
              <w:spacing w:line="280" w:lineRule="exact"/>
              <w:ind w:left="645" w:right="113" w:hanging="645"/>
              <w:jc w:val="center"/>
            </w:pPr>
            <w:r w:rsidRPr="00104BDE">
              <w:rPr>
                <w:rFonts w:hAnsi="ＭＳ 明朝" w:hint="eastAsia"/>
                <w:sz w:val="22"/>
                <w:szCs w:val="22"/>
              </w:rPr>
              <w:lastRenderedPageBreak/>
              <w:t>建築物・工作物</w:t>
            </w:r>
          </w:p>
        </w:tc>
        <w:tc>
          <w:tcPr>
            <w:tcW w:w="518" w:type="dxa"/>
            <w:vMerge w:val="restart"/>
            <w:textDirection w:val="tbRlV"/>
          </w:tcPr>
          <w:p w14:paraId="37126003" w14:textId="5E62971E" w:rsidR="00595A7E" w:rsidRDefault="00595A7E" w:rsidP="00595A7E">
            <w:pPr>
              <w:pStyle w:val="a7"/>
              <w:spacing w:line="280" w:lineRule="exact"/>
              <w:ind w:left="645" w:right="113" w:hanging="645"/>
              <w:jc w:val="center"/>
            </w:pPr>
            <w:r w:rsidRPr="00104BDE">
              <w:rPr>
                <w:rFonts w:hAnsi="ＭＳ 明朝" w:hint="eastAsia"/>
                <w:sz w:val="22"/>
                <w:szCs w:val="22"/>
              </w:rPr>
              <w:t>形態・意匠</w:t>
            </w:r>
          </w:p>
        </w:tc>
        <w:tc>
          <w:tcPr>
            <w:tcW w:w="1092" w:type="dxa"/>
            <w:vMerge w:val="restart"/>
            <w:vAlign w:val="center"/>
          </w:tcPr>
          <w:p w14:paraId="56FA2AD4" w14:textId="77777777" w:rsidR="00595A7E" w:rsidRDefault="00595A7E" w:rsidP="007D617C">
            <w:pPr>
              <w:pStyle w:val="a7"/>
              <w:spacing w:line="280" w:lineRule="exact"/>
              <w:ind w:left="0" w:firstLineChars="0" w:firstLine="0"/>
              <w:jc w:val="center"/>
            </w:pPr>
            <w:r w:rsidRPr="00104BDE">
              <w:rPr>
                <w:rFonts w:hAnsi="ＭＳ 明朝" w:hint="eastAsia"/>
                <w:sz w:val="22"/>
                <w:szCs w:val="22"/>
              </w:rPr>
              <w:t>軒・庇</w:t>
            </w:r>
          </w:p>
        </w:tc>
        <w:tc>
          <w:tcPr>
            <w:tcW w:w="3800" w:type="dxa"/>
          </w:tcPr>
          <w:p w14:paraId="5649FBC1" w14:textId="77621187"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主たる道路沿いの建築物には、軒・庇を設けること。ただし、これが困難な場合は、周辺の歴史的まちなみと調和した形態・意匠となるよう配慮する。</w:t>
            </w:r>
          </w:p>
        </w:tc>
        <w:tc>
          <w:tcPr>
            <w:tcW w:w="3089" w:type="dxa"/>
            <w:tcBorders>
              <w:right w:val="double" w:sz="4" w:space="0" w:color="auto"/>
            </w:tcBorders>
          </w:tcPr>
          <w:p w14:paraId="6F4BF4CD" w14:textId="77777777" w:rsidR="00595A7E" w:rsidRPr="0008457F" w:rsidRDefault="00595A7E" w:rsidP="000E758D">
            <w:pPr>
              <w:spacing w:line="300" w:lineRule="exact"/>
              <w:rPr>
                <w:sz w:val="22"/>
              </w:rPr>
            </w:pPr>
          </w:p>
        </w:tc>
        <w:tc>
          <w:tcPr>
            <w:tcW w:w="567" w:type="dxa"/>
            <w:tcBorders>
              <w:left w:val="double" w:sz="4" w:space="0" w:color="auto"/>
            </w:tcBorders>
          </w:tcPr>
          <w:p w14:paraId="4FFB4692" w14:textId="77777777" w:rsidR="00595A7E" w:rsidRPr="0008457F" w:rsidRDefault="00595A7E" w:rsidP="006902FF">
            <w:pPr>
              <w:spacing w:line="300" w:lineRule="exact"/>
              <w:rPr>
                <w:sz w:val="22"/>
              </w:rPr>
            </w:pPr>
          </w:p>
        </w:tc>
      </w:tr>
      <w:tr w:rsidR="00595A7E" w14:paraId="4F7FEA9A" w14:textId="77777777" w:rsidTr="00595A7E">
        <w:tc>
          <w:tcPr>
            <w:tcW w:w="516" w:type="dxa"/>
            <w:vMerge/>
            <w:textDirection w:val="tbRlV"/>
          </w:tcPr>
          <w:p w14:paraId="4B2539E6" w14:textId="77777777" w:rsidR="00595A7E" w:rsidRDefault="00595A7E" w:rsidP="00595A7E">
            <w:pPr>
              <w:pStyle w:val="a7"/>
              <w:spacing w:line="280" w:lineRule="exact"/>
              <w:ind w:left="705" w:right="113" w:hanging="705"/>
              <w:jc w:val="center"/>
            </w:pPr>
          </w:p>
        </w:tc>
        <w:tc>
          <w:tcPr>
            <w:tcW w:w="518" w:type="dxa"/>
            <w:vMerge/>
          </w:tcPr>
          <w:p w14:paraId="6E2B18E6" w14:textId="77777777" w:rsidR="00595A7E" w:rsidRDefault="00595A7E" w:rsidP="0008457F">
            <w:pPr>
              <w:pStyle w:val="a7"/>
              <w:spacing w:line="280" w:lineRule="exact"/>
              <w:ind w:left="705" w:right="113" w:hanging="705"/>
              <w:jc w:val="center"/>
            </w:pPr>
          </w:p>
        </w:tc>
        <w:tc>
          <w:tcPr>
            <w:tcW w:w="1092" w:type="dxa"/>
            <w:vMerge/>
            <w:vAlign w:val="center"/>
          </w:tcPr>
          <w:p w14:paraId="0667226C" w14:textId="77777777" w:rsidR="00595A7E" w:rsidRPr="00104BDE" w:rsidRDefault="00595A7E" w:rsidP="007D617C">
            <w:pPr>
              <w:pStyle w:val="a7"/>
              <w:spacing w:line="280" w:lineRule="exact"/>
              <w:ind w:left="0" w:firstLineChars="0" w:firstLine="0"/>
              <w:jc w:val="center"/>
              <w:rPr>
                <w:rFonts w:hAnsi="ＭＳ 明朝"/>
                <w:sz w:val="22"/>
                <w:szCs w:val="22"/>
              </w:rPr>
            </w:pPr>
          </w:p>
        </w:tc>
        <w:tc>
          <w:tcPr>
            <w:tcW w:w="3800" w:type="dxa"/>
          </w:tcPr>
          <w:p w14:paraId="3DA04E3E" w14:textId="110C9848" w:rsidR="00595A7E" w:rsidRDefault="00595A7E" w:rsidP="00595A7E">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蔵の軒・庇は、現状を維持する。また、蔵を新築や改修等する場合は、周辺の蔵の軒・庇との調和に配慮する。</w:t>
            </w:r>
          </w:p>
        </w:tc>
        <w:tc>
          <w:tcPr>
            <w:tcW w:w="3089" w:type="dxa"/>
            <w:tcBorders>
              <w:right w:val="double" w:sz="4" w:space="0" w:color="auto"/>
            </w:tcBorders>
          </w:tcPr>
          <w:p w14:paraId="49E68587" w14:textId="77777777" w:rsidR="00595A7E" w:rsidRPr="0008457F" w:rsidRDefault="00595A7E" w:rsidP="000E758D">
            <w:pPr>
              <w:spacing w:line="300" w:lineRule="exact"/>
              <w:rPr>
                <w:sz w:val="22"/>
              </w:rPr>
            </w:pPr>
          </w:p>
        </w:tc>
        <w:tc>
          <w:tcPr>
            <w:tcW w:w="567" w:type="dxa"/>
            <w:tcBorders>
              <w:left w:val="double" w:sz="4" w:space="0" w:color="auto"/>
            </w:tcBorders>
          </w:tcPr>
          <w:p w14:paraId="2B9D6030" w14:textId="77777777" w:rsidR="00595A7E" w:rsidRPr="0008457F" w:rsidRDefault="00595A7E" w:rsidP="006902FF">
            <w:pPr>
              <w:spacing w:line="300" w:lineRule="exact"/>
              <w:rPr>
                <w:sz w:val="22"/>
              </w:rPr>
            </w:pPr>
          </w:p>
        </w:tc>
      </w:tr>
      <w:tr w:rsidR="00595A7E" w14:paraId="00CF5D17" w14:textId="77777777" w:rsidTr="00595A7E">
        <w:tc>
          <w:tcPr>
            <w:tcW w:w="516" w:type="dxa"/>
            <w:vMerge/>
            <w:textDirection w:val="tbRlV"/>
          </w:tcPr>
          <w:p w14:paraId="288B03F6" w14:textId="77777777" w:rsidR="00595A7E" w:rsidRPr="00104BDE" w:rsidRDefault="00595A7E" w:rsidP="00595A7E">
            <w:pPr>
              <w:pStyle w:val="a7"/>
              <w:spacing w:line="280" w:lineRule="exact"/>
              <w:ind w:left="645" w:right="113" w:hanging="645"/>
              <w:jc w:val="center"/>
              <w:rPr>
                <w:rFonts w:hAnsi="ＭＳ 明朝"/>
                <w:sz w:val="22"/>
                <w:szCs w:val="22"/>
              </w:rPr>
            </w:pPr>
          </w:p>
        </w:tc>
        <w:tc>
          <w:tcPr>
            <w:tcW w:w="518" w:type="dxa"/>
            <w:vMerge/>
            <w:textDirection w:val="tbRlV"/>
          </w:tcPr>
          <w:p w14:paraId="7823C74F" w14:textId="77777777" w:rsidR="00595A7E" w:rsidRPr="00104BDE" w:rsidRDefault="00595A7E" w:rsidP="00595A7E">
            <w:pPr>
              <w:pStyle w:val="a7"/>
              <w:spacing w:line="280" w:lineRule="exact"/>
              <w:ind w:left="645" w:right="113" w:hanging="645"/>
              <w:jc w:val="center"/>
              <w:rPr>
                <w:rFonts w:hAnsi="ＭＳ 明朝"/>
                <w:sz w:val="22"/>
                <w:szCs w:val="22"/>
              </w:rPr>
            </w:pPr>
          </w:p>
        </w:tc>
        <w:tc>
          <w:tcPr>
            <w:tcW w:w="1092" w:type="dxa"/>
            <w:vMerge w:val="restart"/>
            <w:tcBorders>
              <w:top w:val="single" w:sz="4" w:space="0" w:color="auto"/>
              <w:left w:val="single" w:sz="4" w:space="0" w:color="auto"/>
              <w:right w:val="single" w:sz="4" w:space="0" w:color="auto"/>
            </w:tcBorders>
            <w:vAlign w:val="center"/>
          </w:tcPr>
          <w:p w14:paraId="0FA224D4" w14:textId="77777777" w:rsidR="00595A7E" w:rsidRPr="007D617C" w:rsidRDefault="00595A7E" w:rsidP="007D617C">
            <w:pPr>
              <w:spacing w:line="280" w:lineRule="exact"/>
              <w:jc w:val="center"/>
              <w:rPr>
                <w:sz w:val="22"/>
              </w:rPr>
            </w:pPr>
            <w:r w:rsidRPr="007D617C">
              <w:rPr>
                <w:rFonts w:hint="eastAsia"/>
                <w:sz w:val="22"/>
              </w:rPr>
              <w:t>外　壁</w:t>
            </w:r>
          </w:p>
        </w:tc>
        <w:tc>
          <w:tcPr>
            <w:tcW w:w="3800" w:type="dxa"/>
            <w:tcBorders>
              <w:top w:val="single" w:sz="4" w:space="0" w:color="auto"/>
              <w:left w:val="single" w:sz="4" w:space="0" w:color="auto"/>
              <w:bottom w:val="single" w:sz="4" w:space="0" w:color="auto"/>
              <w:right w:val="single" w:sz="4" w:space="0" w:color="auto"/>
            </w:tcBorders>
          </w:tcPr>
          <w:p w14:paraId="3B9F5F54" w14:textId="77777777"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建築物の外壁は原色を避け、周辺の歴史的まちなみとの調和に配慮する。</w:t>
            </w:r>
          </w:p>
          <w:p w14:paraId="5A6B87B2" w14:textId="65FB1892"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主たる道路沿いの建築物の外壁は、和風の趣のある色彩及び素材とする。（色彩は色彩基準に定めるとおりとする。）</w:t>
            </w:r>
          </w:p>
        </w:tc>
        <w:tc>
          <w:tcPr>
            <w:tcW w:w="3089" w:type="dxa"/>
            <w:tcBorders>
              <w:top w:val="single" w:sz="4" w:space="0" w:color="auto"/>
              <w:left w:val="single" w:sz="4" w:space="0" w:color="auto"/>
              <w:bottom w:val="single" w:sz="4" w:space="0" w:color="auto"/>
              <w:right w:val="double" w:sz="4" w:space="0" w:color="auto"/>
            </w:tcBorders>
          </w:tcPr>
          <w:p w14:paraId="6A4197B8" w14:textId="77777777" w:rsidR="00595A7E" w:rsidRPr="0008457F" w:rsidRDefault="00595A7E"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716668CC" w14:textId="77777777" w:rsidR="00595A7E" w:rsidRPr="0008457F" w:rsidRDefault="00595A7E" w:rsidP="006902FF">
            <w:pPr>
              <w:spacing w:line="300" w:lineRule="exact"/>
              <w:rPr>
                <w:rFonts w:hAnsi="ＭＳ 明朝"/>
                <w:spacing w:val="-6"/>
                <w:sz w:val="22"/>
                <w:szCs w:val="18"/>
              </w:rPr>
            </w:pPr>
          </w:p>
        </w:tc>
      </w:tr>
      <w:tr w:rsidR="00595A7E" w14:paraId="47E88CB6" w14:textId="77777777" w:rsidTr="00595A7E">
        <w:trPr>
          <w:trHeight w:val="1210"/>
        </w:trPr>
        <w:tc>
          <w:tcPr>
            <w:tcW w:w="516" w:type="dxa"/>
            <w:vMerge/>
          </w:tcPr>
          <w:p w14:paraId="148C0294" w14:textId="77777777" w:rsidR="00595A7E" w:rsidRPr="00104BDE" w:rsidRDefault="00595A7E" w:rsidP="007D617C">
            <w:pPr>
              <w:pStyle w:val="a7"/>
              <w:spacing w:line="280" w:lineRule="exact"/>
              <w:ind w:left="645" w:right="113" w:hanging="645"/>
              <w:jc w:val="center"/>
              <w:rPr>
                <w:rFonts w:hAnsi="ＭＳ 明朝"/>
                <w:sz w:val="22"/>
                <w:szCs w:val="22"/>
              </w:rPr>
            </w:pPr>
          </w:p>
        </w:tc>
        <w:tc>
          <w:tcPr>
            <w:tcW w:w="518" w:type="dxa"/>
            <w:vMerge/>
          </w:tcPr>
          <w:p w14:paraId="5A4B9A31" w14:textId="77777777" w:rsidR="00595A7E" w:rsidRPr="00104BDE" w:rsidRDefault="00595A7E" w:rsidP="007D617C">
            <w:pPr>
              <w:pStyle w:val="a7"/>
              <w:spacing w:line="280" w:lineRule="exact"/>
              <w:ind w:left="645" w:right="113" w:hanging="645"/>
              <w:jc w:val="center"/>
              <w:rPr>
                <w:rFonts w:hAnsi="ＭＳ 明朝"/>
                <w:sz w:val="22"/>
                <w:szCs w:val="22"/>
              </w:rPr>
            </w:pPr>
          </w:p>
        </w:tc>
        <w:tc>
          <w:tcPr>
            <w:tcW w:w="1092" w:type="dxa"/>
            <w:vMerge/>
            <w:tcBorders>
              <w:left w:val="single" w:sz="4" w:space="0" w:color="auto"/>
              <w:bottom w:val="single" w:sz="4" w:space="0" w:color="auto"/>
              <w:right w:val="single" w:sz="4" w:space="0" w:color="auto"/>
            </w:tcBorders>
            <w:vAlign w:val="center"/>
          </w:tcPr>
          <w:p w14:paraId="21672D02" w14:textId="77777777" w:rsidR="00595A7E" w:rsidRPr="007D617C" w:rsidRDefault="00595A7E" w:rsidP="007D617C">
            <w:pPr>
              <w:spacing w:line="280" w:lineRule="exact"/>
              <w:jc w:val="center"/>
              <w:rPr>
                <w:sz w:val="22"/>
              </w:rPr>
            </w:pPr>
          </w:p>
        </w:tc>
        <w:tc>
          <w:tcPr>
            <w:tcW w:w="3800" w:type="dxa"/>
            <w:tcBorders>
              <w:top w:val="single" w:sz="4" w:space="0" w:color="auto"/>
              <w:left w:val="single" w:sz="4" w:space="0" w:color="auto"/>
              <w:bottom w:val="single" w:sz="4" w:space="0" w:color="auto"/>
              <w:right w:val="single" w:sz="4" w:space="0" w:color="auto"/>
            </w:tcBorders>
          </w:tcPr>
          <w:p w14:paraId="0E366C16" w14:textId="6D6CDE01"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蔵の外壁は、木材の素材色、白色、黒色など、周辺のまちなみと統一感のある和風の趣のある色彩及び素材とする。</w:t>
            </w:r>
          </w:p>
        </w:tc>
        <w:tc>
          <w:tcPr>
            <w:tcW w:w="3089" w:type="dxa"/>
            <w:tcBorders>
              <w:top w:val="single" w:sz="4" w:space="0" w:color="auto"/>
              <w:left w:val="single" w:sz="4" w:space="0" w:color="auto"/>
              <w:bottom w:val="single" w:sz="4" w:space="0" w:color="auto"/>
              <w:right w:val="double" w:sz="4" w:space="0" w:color="auto"/>
            </w:tcBorders>
          </w:tcPr>
          <w:p w14:paraId="58DD50F9" w14:textId="77777777" w:rsidR="00595A7E" w:rsidRPr="0008457F" w:rsidRDefault="00595A7E"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D783726" w14:textId="77777777" w:rsidR="00595A7E" w:rsidRPr="0008457F" w:rsidRDefault="00595A7E" w:rsidP="006902FF">
            <w:pPr>
              <w:spacing w:line="300" w:lineRule="exact"/>
              <w:rPr>
                <w:rFonts w:hAnsi="ＭＳ 明朝"/>
                <w:spacing w:val="-6"/>
                <w:sz w:val="22"/>
                <w:szCs w:val="18"/>
              </w:rPr>
            </w:pPr>
          </w:p>
        </w:tc>
      </w:tr>
      <w:tr w:rsidR="00595A7E" w14:paraId="7B4045A5" w14:textId="77777777" w:rsidTr="00595A7E">
        <w:tc>
          <w:tcPr>
            <w:tcW w:w="516" w:type="dxa"/>
            <w:vMerge/>
          </w:tcPr>
          <w:p w14:paraId="2E32DBF3" w14:textId="77777777" w:rsidR="00595A7E" w:rsidRPr="00104BDE" w:rsidRDefault="00595A7E" w:rsidP="007D617C">
            <w:pPr>
              <w:pStyle w:val="a7"/>
              <w:spacing w:line="280" w:lineRule="exact"/>
              <w:ind w:left="645" w:right="113" w:hanging="645"/>
              <w:jc w:val="center"/>
              <w:rPr>
                <w:rFonts w:hAnsi="ＭＳ 明朝"/>
                <w:sz w:val="22"/>
                <w:szCs w:val="22"/>
              </w:rPr>
            </w:pPr>
          </w:p>
        </w:tc>
        <w:tc>
          <w:tcPr>
            <w:tcW w:w="518" w:type="dxa"/>
            <w:vMerge/>
          </w:tcPr>
          <w:p w14:paraId="702CD3A4" w14:textId="77777777" w:rsidR="00595A7E" w:rsidRPr="00104BDE" w:rsidRDefault="00595A7E" w:rsidP="007D617C">
            <w:pPr>
              <w:pStyle w:val="a7"/>
              <w:spacing w:line="280" w:lineRule="exact"/>
              <w:ind w:left="645" w:right="113" w:hanging="645"/>
              <w:jc w:val="center"/>
              <w:rPr>
                <w:rFonts w:hAnsi="ＭＳ 明朝"/>
                <w:sz w:val="22"/>
                <w:szCs w:val="22"/>
              </w:rPr>
            </w:pPr>
          </w:p>
        </w:tc>
        <w:tc>
          <w:tcPr>
            <w:tcW w:w="1092" w:type="dxa"/>
            <w:tcBorders>
              <w:top w:val="single" w:sz="4" w:space="0" w:color="auto"/>
              <w:left w:val="single" w:sz="4" w:space="0" w:color="auto"/>
              <w:bottom w:val="single" w:sz="4" w:space="0" w:color="auto"/>
              <w:right w:val="single" w:sz="4" w:space="0" w:color="auto"/>
            </w:tcBorders>
            <w:vAlign w:val="center"/>
          </w:tcPr>
          <w:p w14:paraId="1FEB96ED" w14:textId="72A7966B" w:rsidR="00595A7E" w:rsidRDefault="00595A7E" w:rsidP="0008457F">
            <w:pPr>
              <w:spacing w:line="280" w:lineRule="exact"/>
              <w:ind w:left="430" w:hangingChars="200" w:hanging="430"/>
              <w:jc w:val="center"/>
              <w:rPr>
                <w:rFonts w:hAnsi="ＭＳ 明朝"/>
                <w:sz w:val="22"/>
                <w:szCs w:val="22"/>
              </w:rPr>
            </w:pPr>
            <w:r>
              <w:rPr>
                <w:rFonts w:hAnsi="ＭＳ 明朝" w:hint="eastAsia"/>
                <w:sz w:val="22"/>
                <w:szCs w:val="22"/>
              </w:rPr>
              <w:t>開口部</w:t>
            </w:r>
          </w:p>
          <w:p w14:paraId="2C09CAA2" w14:textId="18C01D89" w:rsidR="00595A7E" w:rsidRDefault="00595A7E" w:rsidP="0008457F">
            <w:pPr>
              <w:spacing w:line="280" w:lineRule="exact"/>
              <w:ind w:left="430" w:hangingChars="200" w:hanging="430"/>
              <w:jc w:val="center"/>
              <w:rPr>
                <w:rFonts w:hAnsi="ＭＳ 明朝"/>
                <w:sz w:val="22"/>
                <w:szCs w:val="22"/>
              </w:rPr>
            </w:pPr>
            <w:r>
              <w:rPr>
                <w:rFonts w:hAnsi="ＭＳ 明朝" w:hint="eastAsia"/>
                <w:sz w:val="22"/>
                <w:szCs w:val="22"/>
              </w:rPr>
              <w:t>建　具</w:t>
            </w:r>
          </w:p>
        </w:tc>
        <w:tc>
          <w:tcPr>
            <w:tcW w:w="3800" w:type="dxa"/>
            <w:tcBorders>
              <w:top w:val="single" w:sz="4" w:space="0" w:color="auto"/>
              <w:left w:val="single" w:sz="4" w:space="0" w:color="auto"/>
              <w:bottom w:val="single" w:sz="4" w:space="0" w:color="auto"/>
              <w:right w:val="single" w:sz="4" w:space="0" w:color="auto"/>
            </w:tcBorders>
          </w:tcPr>
          <w:p w14:paraId="10A10904" w14:textId="77777777"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建具等は原色を避け、周辺の歴史的まちなみとの調和に配慮する。</w:t>
            </w:r>
          </w:p>
          <w:p w14:paraId="0EAF6CBD" w14:textId="4E6489EF"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主たる道路沿いの建築物の建具は、和風の趣のある色彩及び素材とする。</w:t>
            </w:r>
          </w:p>
        </w:tc>
        <w:tc>
          <w:tcPr>
            <w:tcW w:w="3089" w:type="dxa"/>
            <w:tcBorders>
              <w:top w:val="single" w:sz="4" w:space="0" w:color="auto"/>
              <w:left w:val="single" w:sz="4" w:space="0" w:color="auto"/>
              <w:bottom w:val="single" w:sz="4" w:space="0" w:color="auto"/>
              <w:right w:val="double" w:sz="4" w:space="0" w:color="auto"/>
            </w:tcBorders>
          </w:tcPr>
          <w:p w14:paraId="7AEB57DD" w14:textId="77777777" w:rsidR="00595A7E" w:rsidRPr="0008457F" w:rsidRDefault="00595A7E"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196A4E2" w14:textId="77777777" w:rsidR="00595A7E" w:rsidRPr="0008457F" w:rsidRDefault="00595A7E" w:rsidP="006902FF">
            <w:pPr>
              <w:spacing w:line="300" w:lineRule="exact"/>
              <w:rPr>
                <w:rFonts w:hAnsi="ＭＳ 明朝"/>
                <w:spacing w:val="-6"/>
                <w:sz w:val="22"/>
                <w:szCs w:val="18"/>
              </w:rPr>
            </w:pPr>
          </w:p>
        </w:tc>
      </w:tr>
      <w:tr w:rsidR="00595A7E" w14:paraId="54BE0871" w14:textId="77777777" w:rsidTr="00595A7E">
        <w:tc>
          <w:tcPr>
            <w:tcW w:w="516" w:type="dxa"/>
            <w:vMerge/>
          </w:tcPr>
          <w:p w14:paraId="7E5A7834" w14:textId="77777777" w:rsidR="00595A7E" w:rsidRPr="00104BDE" w:rsidRDefault="00595A7E" w:rsidP="000E758D">
            <w:pPr>
              <w:pStyle w:val="a7"/>
              <w:spacing w:line="280" w:lineRule="exact"/>
              <w:ind w:left="645" w:right="113" w:hanging="645"/>
              <w:jc w:val="center"/>
              <w:rPr>
                <w:rFonts w:hAnsi="ＭＳ 明朝"/>
                <w:sz w:val="22"/>
                <w:szCs w:val="22"/>
              </w:rPr>
            </w:pPr>
          </w:p>
        </w:tc>
        <w:tc>
          <w:tcPr>
            <w:tcW w:w="518" w:type="dxa"/>
            <w:vMerge/>
          </w:tcPr>
          <w:p w14:paraId="6FC25D79" w14:textId="77777777" w:rsidR="00595A7E" w:rsidRPr="00104BDE" w:rsidRDefault="00595A7E" w:rsidP="000E758D">
            <w:pPr>
              <w:pStyle w:val="a7"/>
              <w:spacing w:line="280" w:lineRule="exact"/>
              <w:ind w:left="645" w:right="113" w:hanging="645"/>
              <w:jc w:val="center"/>
              <w:rPr>
                <w:rFonts w:hAnsi="ＭＳ 明朝"/>
                <w:sz w:val="22"/>
                <w:szCs w:val="22"/>
              </w:rPr>
            </w:pPr>
          </w:p>
        </w:tc>
        <w:tc>
          <w:tcPr>
            <w:tcW w:w="1092" w:type="dxa"/>
            <w:vAlign w:val="center"/>
          </w:tcPr>
          <w:p w14:paraId="2A1FAC26" w14:textId="79A2EE6D" w:rsidR="00595A7E" w:rsidRPr="00104BDE" w:rsidRDefault="00595A7E" w:rsidP="000E758D">
            <w:pPr>
              <w:spacing w:line="280" w:lineRule="exact"/>
              <w:ind w:left="860" w:hangingChars="400" w:hanging="860"/>
              <w:jc w:val="center"/>
              <w:rPr>
                <w:rFonts w:hAnsi="ＭＳ 明朝"/>
                <w:sz w:val="22"/>
                <w:szCs w:val="22"/>
              </w:rPr>
            </w:pPr>
            <w:r>
              <w:rPr>
                <w:rFonts w:hAnsi="ＭＳ 明朝" w:hint="eastAsia"/>
                <w:sz w:val="22"/>
                <w:szCs w:val="22"/>
              </w:rPr>
              <w:t>附</w:t>
            </w:r>
            <w:r w:rsidRPr="00104BDE">
              <w:rPr>
                <w:rFonts w:hAnsi="ＭＳ 明朝" w:hint="eastAsia"/>
                <w:sz w:val="22"/>
                <w:szCs w:val="22"/>
              </w:rPr>
              <w:t xml:space="preserve">　属</w:t>
            </w:r>
          </w:p>
          <w:p w14:paraId="0E88CB18" w14:textId="1C1BFDAE" w:rsidR="00595A7E" w:rsidRDefault="00595A7E" w:rsidP="000E758D">
            <w:pPr>
              <w:spacing w:line="280" w:lineRule="exact"/>
              <w:ind w:left="430" w:hangingChars="200" w:hanging="430"/>
              <w:jc w:val="center"/>
              <w:rPr>
                <w:rFonts w:hAnsi="ＭＳ 明朝"/>
                <w:sz w:val="22"/>
                <w:szCs w:val="22"/>
              </w:rPr>
            </w:pPr>
            <w:r w:rsidRPr="00104BDE">
              <w:rPr>
                <w:rFonts w:hAnsi="ＭＳ 明朝" w:hint="eastAsia"/>
                <w:sz w:val="22"/>
                <w:szCs w:val="22"/>
              </w:rPr>
              <w:t>建築物</w:t>
            </w:r>
          </w:p>
        </w:tc>
        <w:tc>
          <w:tcPr>
            <w:tcW w:w="3800" w:type="dxa"/>
            <w:tcBorders>
              <w:top w:val="single" w:sz="4" w:space="0" w:color="auto"/>
              <w:bottom w:val="single" w:sz="4" w:space="0" w:color="auto"/>
            </w:tcBorders>
          </w:tcPr>
          <w:p w14:paraId="194B4FD4" w14:textId="77777777"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主たる道路沿いに設ける附属建築物は主体となる建築物と調和させ、一体感のある形態・意匠とする。</w:t>
            </w:r>
          </w:p>
          <w:p w14:paraId="30E40CFE" w14:textId="7043C8A4" w:rsidR="00595A7E" w:rsidRDefault="00595A7E" w:rsidP="000E758D">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主たる道路沿いに設ける附属建築物の色彩は、使用する色彩相互の調和や使用する量、位置のバランスを工夫する。</w:t>
            </w:r>
          </w:p>
        </w:tc>
        <w:tc>
          <w:tcPr>
            <w:tcW w:w="3089" w:type="dxa"/>
            <w:tcBorders>
              <w:top w:val="single" w:sz="4" w:space="0" w:color="auto"/>
              <w:left w:val="single" w:sz="4" w:space="0" w:color="auto"/>
              <w:bottom w:val="single" w:sz="4" w:space="0" w:color="auto"/>
              <w:right w:val="double" w:sz="4" w:space="0" w:color="auto"/>
            </w:tcBorders>
          </w:tcPr>
          <w:p w14:paraId="37D34BBC" w14:textId="77777777" w:rsidR="00595A7E" w:rsidRPr="0008457F" w:rsidRDefault="00595A7E"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400D2E82" w14:textId="77777777" w:rsidR="00595A7E" w:rsidRPr="0008457F" w:rsidRDefault="00595A7E" w:rsidP="000E758D">
            <w:pPr>
              <w:spacing w:line="300" w:lineRule="exact"/>
              <w:rPr>
                <w:rFonts w:hAnsi="ＭＳ 明朝"/>
                <w:spacing w:val="-6"/>
                <w:sz w:val="22"/>
                <w:szCs w:val="18"/>
              </w:rPr>
            </w:pPr>
          </w:p>
        </w:tc>
      </w:tr>
      <w:tr w:rsidR="00595A7E" w14:paraId="75291572" w14:textId="77777777" w:rsidTr="00595A7E">
        <w:tc>
          <w:tcPr>
            <w:tcW w:w="516" w:type="dxa"/>
            <w:vMerge/>
          </w:tcPr>
          <w:p w14:paraId="2DEF0FF3" w14:textId="77777777" w:rsidR="00595A7E" w:rsidRPr="00104BDE" w:rsidRDefault="00595A7E" w:rsidP="000E758D">
            <w:pPr>
              <w:pStyle w:val="a7"/>
              <w:spacing w:line="280" w:lineRule="exact"/>
              <w:ind w:left="645" w:right="113" w:hanging="645"/>
              <w:jc w:val="center"/>
              <w:rPr>
                <w:rFonts w:hAnsi="ＭＳ 明朝"/>
                <w:sz w:val="22"/>
                <w:szCs w:val="22"/>
              </w:rPr>
            </w:pPr>
          </w:p>
        </w:tc>
        <w:tc>
          <w:tcPr>
            <w:tcW w:w="518" w:type="dxa"/>
            <w:vMerge/>
          </w:tcPr>
          <w:p w14:paraId="4743B0F9" w14:textId="77777777" w:rsidR="00595A7E" w:rsidRPr="00104BDE" w:rsidRDefault="00595A7E" w:rsidP="000E758D">
            <w:pPr>
              <w:pStyle w:val="a7"/>
              <w:spacing w:line="280" w:lineRule="exact"/>
              <w:ind w:left="645" w:right="113" w:hanging="645"/>
              <w:jc w:val="center"/>
              <w:rPr>
                <w:rFonts w:hAnsi="ＭＳ 明朝"/>
                <w:sz w:val="22"/>
                <w:szCs w:val="22"/>
              </w:rPr>
            </w:pPr>
          </w:p>
        </w:tc>
        <w:tc>
          <w:tcPr>
            <w:tcW w:w="1092" w:type="dxa"/>
            <w:vMerge w:val="restart"/>
            <w:vAlign w:val="center"/>
          </w:tcPr>
          <w:p w14:paraId="136D79C6" w14:textId="1E038A08" w:rsidR="00595A7E" w:rsidRPr="000E758D" w:rsidRDefault="00595A7E" w:rsidP="000E758D">
            <w:pPr>
              <w:spacing w:line="280" w:lineRule="exact"/>
              <w:ind w:left="860" w:hangingChars="400" w:hanging="860"/>
              <w:jc w:val="center"/>
              <w:rPr>
                <w:rFonts w:hAnsi="ＭＳ 明朝"/>
                <w:sz w:val="22"/>
                <w:szCs w:val="22"/>
              </w:rPr>
            </w:pPr>
            <w:r w:rsidRPr="000E758D">
              <w:rPr>
                <w:rFonts w:hAnsi="ＭＳ 明朝" w:hint="eastAsia"/>
                <w:sz w:val="22"/>
                <w:szCs w:val="22"/>
              </w:rPr>
              <w:t>設</w:t>
            </w:r>
            <w:r>
              <w:rPr>
                <w:rFonts w:hAnsi="ＭＳ 明朝" w:hint="eastAsia"/>
                <w:sz w:val="22"/>
                <w:szCs w:val="22"/>
              </w:rPr>
              <w:t xml:space="preserve">　</w:t>
            </w:r>
            <w:r w:rsidRPr="000E758D">
              <w:rPr>
                <w:rFonts w:hAnsi="ＭＳ 明朝" w:hint="eastAsia"/>
                <w:sz w:val="22"/>
                <w:szCs w:val="22"/>
              </w:rPr>
              <w:t>備</w:t>
            </w:r>
          </w:p>
          <w:p w14:paraId="0AE9162E" w14:textId="69E5553A" w:rsidR="00595A7E" w:rsidRPr="00104BDE" w:rsidRDefault="00595A7E" w:rsidP="000E758D">
            <w:pPr>
              <w:spacing w:line="280" w:lineRule="exact"/>
              <w:ind w:left="860" w:hangingChars="400" w:hanging="860"/>
              <w:jc w:val="center"/>
              <w:rPr>
                <w:rFonts w:hAnsi="ＭＳ 明朝"/>
                <w:sz w:val="22"/>
                <w:szCs w:val="22"/>
              </w:rPr>
            </w:pPr>
            <w:r w:rsidRPr="000E758D">
              <w:rPr>
                <w:rFonts w:hAnsi="ＭＳ 明朝" w:hint="eastAsia"/>
                <w:sz w:val="22"/>
                <w:szCs w:val="22"/>
              </w:rPr>
              <w:t>機器等</w:t>
            </w:r>
          </w:p>
        </w:tc>
        <w:tc>
          <w:tcPr>
            <w:tcW w:w="3800" w:type="dxa"/>
            <w:tcBorders>
              <w:top w:val="single" w:sz="4" w:space="0" w:color="auto"/>
              <w:bottom w:val="single" w:sz="4" w:space="0" w:color="auto"/>
            </w:tcBorders>
          </w:tcPr>
          <w:p w14:paraId="2B048E65" w14:textId="65082609" w:rsidR="00595A7E" w:rsidRDefault="00595A7E" w:rsidP="003A4447">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附属設備（空調室外機、給湯設備、配管等）は、主たる道路等から容易に目立たない位置に設置、配管するよう配慮する。ただし、暖色系の低彩度の色彩とするなど、周辺のまちなみとの調和に配慮した場合はこの限りでない。</w:t>
            </w:r>
          </w:p>
        </w:tc>
        <w:tc>
          <w:tcPr>
            <w:tcW w:w="3089" w:type="dxa"/>
            <w:tcBorders>
              <w:top w:val="single" w:sz="4" w:space="0" w:color="auto"/>
              <w:left w:val="single" w:sz="4" w:space="0" w:color="auto"/>
              <w:bottom w:val="single" w:sz="4" w:space="0" w:color="auto"/>
              <w:right w:val="double" w:sz="4" w:space="0" w:color="auto"/>
            </w:tcBorders>
          </w:tcPr>
          <w:p w14:paraId="68D78E8F" w14:textId="77777777" w:rsidR="00595A7E" w:rsidRPr="0008457F" w:rsidRDefault="00595A7E"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084E3EF" w14:textId="77777777" w:rsidR="00595A7E" w:rsidRPr="0008457F" w:rsidRDefault="00595A7E" w:rsidP="000E758D">
            <w:pPr>
              <w:spacing w:line="300" w:lineRule="exact"/>
              <w:rPr>
                <w:rFonts w:hAnsi="ＭＳ 明朝"/>
                <w:spacing w:val="-6"/>
                <w:sz w:val="22"/>
                <w:szCs w:val="18"/>
              </w:rPr>
            </w:pPr>
          </w:p>
        </w:tc>
      </w:tr>
      <w:tr w:rsidR="00595A7E" w14:paraId="3008A5F0" w14:textId="77777777" w:rsidTr="00595A7E">
        <w:tc>
          <w:tcPr>
            <w:tcW w:w="516" w:type="dxa"/>
            <w:vMerge/>
          </w:tcPr>
          <w:p w14:paraId="23290733" w14:textId="77777777" w:rsidR="00595A7E" w:rsidRPr="00104BDE" w:rsidRDefault="00595A7E" w:rsidP="000E758D">
            <w:pPr>
              <w:pStyle w:val="a7"/>
              <w:spacing w:line="280" w:lineRule="exact"/>
              <w:ind w:left="645" w:right="113" w:hanging="645"/>
              <w:jc w:val="center"/>
              <w:rPr>
                <w:rFonts w:hAnsi="ＭＳ 明朝"/>
                <w:sz w:val="22"/>
                <w:szCs w:val="22"/>
              </w:rPr>
            </w:pPr>
          </w:p>
        </w:tc>
        <w:tc>
          <w:tcPr>
            <w:tcW w:w="518" w:type="dxa"/>
            <w:vMerge/>
          </w:tcPr>
          <w:p w14:paraId="7805EB2B" w14:textId="77777777" w:rsidR="00595A7E" w:rsidRPr="00104BDE" w:rsidRDefault="00595A7E" w:rsidP="000E758D">
            <w:pPr>
              <w:pStyle w:val="a7"/>
              <w:spacing w:line="280" w:lineRule="exact"/>
              <w:ind w:left="645" w:right="113" w:hanging="645"/>
              <w:jc w:val="center"/>
              <w:rPr>
                <w:rFonts w:hAnsi="ＭＳ 明朝"/>
                <w:sz w:val="22"/>
                <w:szCs w:val="22"/>
              </w:rPr>
            </w:pPr>
          </w:p>
        </w:tc>
        <w:tc>
          <w:tcPr>
            <w:tcW w:w="1092" w:type="dxa"/>
            <w:vMerge/>
            <w:vAlign w:val="center"/>
          </w:tcPr>
          <w:p w14:paraId="161BC0F1" w14:textId="77777777" w:rsidR="00595A7E" w:rsidRPr="000E758D" w:rsidRDefault="00595A7E" w:rsidP="000E758D">
            <w:pPr>
              <w:spacing w:line="280" w:lineRule="exact"/>
              <w:ind w:left="860" w:hangingChars="400" w:hanging="860"/>
              <w:jc w:val="center"/>
              <w:rPr>
                <w:rFonts w:hAnsi="ＭＳ 明朝"/>
                <w:sz w:val="22"/>
                <w:szCs w:val="22"/>
              </w:rPr>
            </w:pPr>
          </w:p>
        </w:tc>
        <w:tc>
          <w:tcPr>
            <w:tcW w:w="3800" w:type="dxa"/>
            <w:tcBorders>
              <w:top w:val="single" w:sz="4" w:space="0" w:color="auto"/>
              <w:bottom w:val="single" w:sz="4" w:space="0" w:color="auto"/>
            </w:tcBorders>
          </w:tcPr>
          <w:p w14:paraId="41C59BD1" w14:textId="12E61618" w:rsidR="00595A7E" w:rsidRDefault="00595A7E" w:rsidP="00595A7E">
            <w:pPr>
              <w:spacing w:line="300" w:lineRule="exact"/>
              <w:ind w:left="215" w:hangingChars="100" w:hanging="215"/>
              <w:rPr>
                <w:rFonts w:hAnsi="ＭＳ 明朝"/>
                <w:sz w:val="22"/>
                <w:szCs w:val="22"/>
              </w:rPr>
            </w:pPr>
            <w:r>
              <w:rPr>
                <w:rFonts w:hAnsi="ＭＳ 明朝" w:hint="eastAsia"/>
                <w:sz w:val="22"/>
                <w:szCs w:val="22"/>
              </w:rPr>
              <w:t>□</w:t>
            </w:r>
            <w:r w:rsidRPr="003A4447">
              <w:rPr>
                <w:rFonts w:hAnsi="ＭＳ 明朝" w:hint="eastAsia"/>
                <w:sz w:val="22"/>
                <w:szCs w:val="22"/>
              </w:rPr>
              <w:t>屋根に設置する太陽光発電設備等は、できる限り主たる道路から見えない位置に設置するとともに、パネルは低反射で色彩を黒又は濃紺系の目立たない色彩とし、屋根と一体的に見える形態とする。</w:t>
            </w:r>
          </w:p>
        </w:tc>
        <w:tc>
          <w:tcPr>
            <w:tcW w:w="3089" w:type="dxa"/>
            <w:tcBorders>
              <w:top w:val="single" w:sz="4" w:space="0" w:color="auto"/>
              <w:left w:val="single" w:sz="4" w:space="0" w:color="auto"/>
              <w:bottom w:val="single" w:sz="4" w:space="0" w:color="auto"/>
              <w:right w:val="double" w:sz="4" w:space="0" w:color="auto"/>
            </w:tcBorders>
          </w:tcPr>
          <w:p w14:paraId="54F77897" w14:textId="77777777" w:rsidR="00595A7E" w:rsidRPr="0008457F" w:rsidRDefault="00595A7E"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4DA26A0" w14:textId="77777777" w:rsidR="00595A7E" w:rsidRPr="0008457F" w:rsidRDefault="00595A7E" w:rsidP="000E758D">
            <w:pPr>
              <w:spacing w:line="300" w:lineRule="exact"/>
              <w:rPr>
                <w:rFonts w:hAnsi="ＭＳ 明朝"/>
                <w:spacing w:val="-6"/>
                <w:sz w:val="22"/>
                <w:szCs w:val="18"/>
              </w:rPr>
            </w:pPr>
          </w:p>
        </w:tc>
      </w:tr>
      <w:tr w:rsidR="001178DF" w14:paraId="7798C306" w14:textId="77777777" w:rsidTr="00595A7E">
        <w:tc>
          <w:tcPr>
            <w:tcW w:w="516" w:type="dxa"/>
            <w:vMerge w:val="restart"/>
            <w:textDirection w:val="tbRlV"/>
          </w:tcPr>
          <w:p w14:paraId="02A2799C" w14:textId="60554FD6" w:rsidR="001178DF" w:rsidRPr="00104BDE" w:rsidRDefault="00595A7E" w:rsidP="00595A7E">
            <w:pPr>
              <w:pStyle w:val="a7"/>
              <w:spacing w:line="280" w:lineRule="exact"/>
              <w:ind w:left="645" w:right="113" w:hanging="645"/>
              <w:jc w:val="center"/>
              <w:rPr>
                <w:rFonts w:hAnsi="ＭＳ 明朝"/>
                <w:sz w:val="22"/>
                <w:szCs w:val="22"/>
              </w:rPr>
            </w:pPr>
            <w:r w:rsidRPr="00104BDE">
              <w:rPr>
                <w:rFonts w:hAnsi="ＭＳ 明朝" w:hint="eastAsia"/>
                <w:sz w:val="22"/>
                <w:szCs w:val="22"/>
              </w:rPr>
              <w:lastRenderedPageBreak/>
              <w:t>建築物・工作物</w:t>
            </w:r>
          </w:p>
        </w:tc>
        <w:tc>
          <w:tcPr>
            <w:tcW w:w="518" w:type="dxa"/>
            <w:vMerge w:val="restart"/>
            <w:textDirection w:val="tbRlV"/>
          </w:tcPr>
          <w:p w14:paraId="2E2014B0" w14:textId="564CDBFF" w:rsidR="001178DF" w:rsidRPr="00104BDE" w:rsidRDefault="00595A7E" w:rsidP="00595A7E">
            <w:pPr>
              <w:pStyle w:val="a7"/>
              <w:spacing w:line="280" w:lineRule="exact"/>
              <w:ind w:left="645" w:right="113" w:hanging="645"/>
              <w:jc w:val="center"/>
              <w:rPr>
                <w:rFonts w:hAnsi="ＭＳ 明朝"/>
                <w:sz w:val="22"/>
                <w:szCs w:val="22"/>
              </w:rPr>
            </w:pPr>
            <w:r w:rsidRPr="00104BDE">
              <w:rPr>
                <w:rFonts w:hAnsi="ＭＳ 明朝" w:hint="eastAsia"/>
                <w:sz w:val="22"/>
                <w:szCs w:val="22"/>
              </w:rPr>
              <w:t>形態・意匠</w:t>
            </w:r>
          </w:p>
        </w:tc>
        <w:tc>
          <w:tcPr>
            <w:tcW w:w="1092" w:type="dxa"/>
            <w:vAlign w:val="center"/>
          </w:tcPr>
          <w:p w14:paraId="5255B903" w14:textId="77777777" w:rsidR="001178DF" w:rsidRPr="00104BDE" w:rsidRDefault="001178DF" w:rsidP="000E758D">
            <w:pPr>
              <w:spacing w:line="280" w:lineRule="exact"/>
              <w:ind w:left="430" w:hangingChars="200" w:hanging="430"/>
              <w:jc w:val="center"/>
              <w:rPr>
                <w:rFonts w:hAnsi="ＭＳ 明朝"/>
                <w:sz w:val="22"/>
                <w:szCs w:val="22"/>
              </w:rPr>
            </w:pPr>
            <w:r w:rsidRPr="00104BDE">
              <w:rPr>
                <w:rFonts w:hAnsi="ＭＳ 明朝" w:hint="eastAsia"/>
                <w:sz w:val="22"/>
                <w:szCs w:val="22"/>
              </w:rPr>
              <w:t>看　板</w:t>
            </w:r>
          </w:p>
          <w:p w14:paraId="1FC67491" w14:textId="5D1F456B" w:rsidR="001178DF" w:rsidRPr="000E758D" w:rsidRDefault="001178DF" w:rsidP="000E758D">
            <w:pPr>
              <w:spacing w:line="280" w:lineRule="exact"/>
              <w:ind w:left="860" w:hangingChars="400" w:hanging="860"/>
              <w:jc w:val="center"/>
              <w:rPr>
                <w:rFonts w:hAnsi="ＭＳ 明朝"/>
                <w:sz w:val="22"/>
                <w:szCs w:val="22"/>
              </w:rPr>
            </w:pPr>
            <w:r w:rsidRPr="00104BDE">
              <w:rPr>
                <w:rFonts w:hAnsi="ＭＳ 明朝" w:hint="eastAsia"/>
                <w:sz w:val="22"/>
                <w:szCs w:val="22"/>
              </w:rPr>
              <w:t>案内板</w:t>
            </w:r>
          </w:p>
        </w:tc>
        <w:tc>
          <w:tcPr>
            <w:tcW w:w="3800" w:type="dxa"/>
            <w:tcBorders>
              <w:top w:val="single" w:sz="4" w:space="0" w:color="auto"/>
              <w:bottom w:val="single" w:sz="4" w:space="0" w:color="auto"/>
            </w:tcBorders>
          </w:tcPr>
          <w:p w14:paraId="1B7293E1" w14:textId="39D2052C" w:rsidR="001178DF" w:rsidRDefault="00E4379A" w:rsidP="000E758D">
            <w:pPr>
              <w:spacing w:line="300" w:lineRule="exact"/>
              <w:ind w:left="215" w:hangingChars="100" w:hanging="215"/>
              <w:rPr>
                <w:rFonts w:hAnsi="ＭＳ 明朝"/>
                <w:sz w:val="22"/>
                <w:szCs w:val="22"/>
              </w:rPr>
            </w:pPr>
            <w:r>
              <w:rPr>
                <w:rFonts w:hAnsi="ＭＳ 明朝" w:hint="eastAsia"/>
                <w:sz w:val="22"/>
                <w:szCs w:val="22"/>
              </w:rPr>
              <w:t>□</w:t>
            </w:r>
            <w:r w:rsidRPr="00E4379A">
              <w:rPr>
                <w:rFonts w:hAnsi="ＭＳ 明朝" w:hint="eastAsia"/>
                <w:sz w:val="22"/>
                <w:szCs w:val="22"/>
              </w:rPr>
              <w:t>自家用以外の看板、広告類は設けないこととする。ただし、公共の利便に供する案内板等はこの限りでない。</w:t>
            </w:r>
          </w:p>
        </w:tc>
        <w:tc>
          <w:tcPr>
            <w:tcW w:w="3089" w:type="dxa"/>
            <w:tcBorders>
              <w:top w:val="single" w:sz="4" w:space="0" w:color="auto"/>
              <w:left w:val="single" w:sz="4" w:space="0" w:color="auto"/>
              <w:bottom w:val="single" w:sz="4" w:space="0" w:color="auto"/>
              <w:right w:val="double" w:sz="4" w:space="0" w:color="auto"/>
            </w:tcBorders>
          </w:tcPr>
          <w:p w14:paraId="159FD0DE"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2F1C9BFB" w14:textId="77777777" w:rsidR="001178DF" w:rsidRPr="0008457F" w:rsidRDefault="001178DF" w:rsidP="000E758D">
            <w:pPr>
              <w:spacing w:line="300" w:lineRule="exact"/>
              <w:rPr>
                <w:rFonts w:hAnsi="ＭＳ 明朝"/>
                <w:spacing w:val="-6"/>
                <w:sz w:val="22"/>
                <w:szCs w:val="18"/>
              </w:rPr>
            </w:pPr>
          </w:p>
        </w:tc>
      </w:tr>
      <w:tr w:rsidR="001178DF" w14:paraId="082100D4" w14:textId="77777777" w:rsidTr="00595A7E">
        <w:tc>
          <w:tcPr>
            <w:tcW w:w="516" w:type="dxa"/>
            <w:vMerge/>
          </w:tcPr>
          <w:p w14:paraId="753734B8"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518" w:type="dxa"/>
            <w:vMerge/>
          </w:tcPr>
          <w:p w14:paraId="61EE77F2"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1092" w:type="dxa"/>
            <w:vMerge w:val="restart"/>
            <w:vAlign w:val="center"/>
          </w:tcPr>
          <w:p w14:paraId="0EA3853B" w14:textId="77777777" w:rsidR="001178DF" w:rsidRPr="000E758D" w:rsidRDefault="001178DF" w:rsidP="000E758D">
            <w:pPr>
              <w:spacing w:line="280" w:lineRule="exact"/>
              <w:ind w:left="430" w:hangingChars="200" w:hanging="430"/>
              <w:jc w:val="center"/>
              <w:rPr>
                <w:rFonts w:hAnsi="ＭＳ 明朝"/>
                <w:sz w:val="22"/>
                <w:szCs w:val="22"/>
              </w:rPr>
            </w:pPr>
            <w:r w:rsidRPr="000E758D">
              <w:rPr>
                <w:rFonts w:hAnsi="ＭＳ 明朝" w:hint="eastAsia"/>
                <w:sz w:val="22"/>
                <w:szCs w:val="22"/>
              </w:rPr>
              <w:t>その他の</w:t>
            </w:r>
          </w:p>
          <w:p w14:paraId="147C578F" w14:textId="323ADCE2" w:rsidR="001178DF" w:rsidRPr="00104BDE" w:rsidRDefault="001178DF" w:rsidP="000E758D">
            <w:pPr>
              <w:spacing w:line="280" w:lineRule="exact"/>
              <w:ind w:left="430" w:hangingChars="200" w:hanging="430"/>
              <w:jc w:val="center"/>
              <w:rPr>
                <w:rFonts w:hAnsi="ＭＳ 明朝"/>
                <w:sz w:val="22"/>
                <w:szCs w:val="22"/>
              </w:rPr>
            </w:pPr>
            <w:r w:rsidRPr="000E758D">
              <w:rPr>
                <w:rFonts w:hAnsi="ＭＳ 明朝" w:hint="eastAsia"/>
                <w:sz w:val="22"/>
                <w:szCs w:val="22"/>
              </w:rPr>
              <w:t>工作物</w:t>
            </w:r>
          </w:p>
        </w:tc>
        <w:tc>
          <w:tcPr>
            <w:tcW w:w="3800" w:type="dxa"/>
            <w:tcBorders>
              <w:top w:val="single" w:sz="4" w:space="0" w:color="auto"/>
              <w:bottom w:val="single" w:sz="4" w:space="0" w:color="auto"/>
            </w:tcBorders>
          </w:tcPr>
          <w:p w14:paraId="0137B7DC" w14:textId="234CF418" w:rsidR="00E4379A" w:rsidRDefault="00E4379A" w:rsidP="00E4379A">
            <w:pPr>
              <w:spacing w:line="300" w:lineRule="exact"/>
              <w:ind w:left="215" w:hangingChars="100" w:hanging="215"/>
              <w:rPr>
                <w:rFonts w:hAnsi="ＭＳ 明朝"/>
                <w:sz w:val="22"/>
                <w:szCs w:val="22"/>
              </w:rPr>
            </w:pPr>
            <w:r>
              <w:rPr>
                <w:rFonts w:hAnsi="ＭＳ 明朝" w:hint="eastAsia"/>
                <w:sz w:val="22"/>
                <w:szCs w:val="22"/>
              </w:rPr>
              <w:t>□</w:t>
            </w:r>
            <w:r w:rsidRPr="00E4379A">
              <w:rPr>
                <w:rFonts w:hAnsi="ＭＳ 明朝" w:hint="eastAsia"/>
                <w:sz w:val="22"/>
                <w:szCs w:val="22"/>
              </w:rPr>
              <w:t>主たる道路に面して配置する門、塀あるいは長屋門等は和風の趣のあるものとし、歴史的まちなみの連続性に配慮する。</w:t>
            </w:r>
          </w:p>
        </w:tc>
        <w:tc>
          <w:tcPr>
            <w:tcW w:w="3089" w:type="dxa"/>
            <w:tcBorders>
              <w:top w:val="single" w:sz="4" w:space="0" w:color="auto"/>
              <w:left w:val="single" w:sz="4" w:space="0" w:color="auto"/>
              <w:bottom w:val="single" w:sz="4" w:space="0" w:color="auto"/>
              <w:right w:val="double" w:sz="4" w:space="0" w:color="auto"/>
            </w:tcBorders>
          </w:tcPr>
          <w:p w14:paraId="51951B28"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603FBC20" w14:textId="77777777" w:rsidR="001178DF" w:rsidRPr="0008457F" w:rsidRDefault="001178DF" w:rsidP="000E758D">
            <w:pPr>
              <w:spacing w:line="300" w:lineRule="exact"/>
              <w:rPr>
                <w:rFonts w:hAnsi="ＭＳ 明朝"/>
                <w:spacing w:val="-6"/>
                <w:sz w:val="22"/>
                <w:szCs w:val="18"/>
              </w:rPr>
            </w:pPr>
          </w:p>
        </w:tc>
      </w:tr>
      <w:tr w:rsidR="001178DF" w14:paraId="263668A7" w14:textId="77777777" w:rsidTr="00595A7E">
        <w:tc>
          <w:tcPr>
            <w:tcW w:w="516" w:type="dxa"/>
            <w:vMerge/>
          </w:tcPr>
          <w:p w14:paraId="7F03B0EB"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518" w:type="dxa"/>
            <w:vMerge/>
          </w:tcPr>
          <w:p w14:paraId="4BA73309"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1092" w:type="dxa"/>
            <w:vMerge/>
            <w:vAlign w:val="center"/>
          </w:tcPr>
          <w:p w14:paraId="685DD049" w14:textId="77777777" w:rsidR="001178DF" w:rsidRPr="00104BDE" w:rsidRDefault="001178DF" w:rsidP="000E758D">
            <w:pPr>
              <w:spacing w:line="280" w:lineRule="exact"/>
              <w:ind w:left="430" w:hangingChars="200" w:hanging="430"/>
              <w:jc w:val="center"/>
              <w:rPr>
                <w:rFonts w:hAnsi="ＭＳ 明朝"/>
                <w:sz w:val="22"/>
                <w:szCs w:val="22"/>
              </w:rPr>
            </w:pPr>
          </w:p>
        </w:tc>
        <w:tc>
          <w:tcPr>
            <w:tcW w:w="3800" w:type="dxa"/>
            <w:tcBorders>
              <w:top w:val="single" w:sz="4" w:space="0" w:color="auto"/>
              <w:bottom w:val="single" w:sz="4" w:space="0" w:color="auto"/>
            </w:tcBorders>
          </w:tcPr>
          <w:p w14:paraId="7B5F62CE" w14:textId="77777777" w:rsidR="001178DF" w:rsidRDefault="00E4379A" w:rsidP="00E4379A">
            <w:pPr>
              <w:spacing w:line="300" w:lineRule="exact"/>
              <w:ind w:left="215" w:hangingChars="100" w:hanging="215"/>
              <w:rPr>
                <w:rFonts w:hAnsi="ＭＳ 明朝"/>
                <w:sz w:val="22"/>
                <w:szCs w:val="22"/>
              </w:rPr>
            </w:pPr>
            <w:r>
              <w:rPr>
                <w:rFonts w:hAnsi="ＭＳ 明朝" w:hint="eastAsia"/>
                <w:sz w:val="22"/>
                <w:szCs w:val="22"/>
              </w:rPr>
              <w:t>□</w:t>
            </w:r>
            <w:r w:rsidRPr="00E4379A">
              <w:rPr>
                <w:rFonts w:hAnsi="ＭＳ 明朝" w:hint="eastAsia"/>
                <w:sz w:val="22"/>
                <w:szCs w:val="22"/>
              </w:rPr>
              <w:t>主たる道路に面して建物の前面等に駐車場を設ける場合は、周辺の門や塀と位置を揃えた門、塀等を設け、まちなみの連続性に配慮する。</w:t>
            </w:r>
          </w:p>
          <w:p w14:paraId="720C6F8F" w14:textId="69E6D65C" w:rsidR="00E4379A" w:rsidRPr="00E4379A" w:rsidRDefault="00E4379A" w:rsidP="00E4379A">
            <w:pPr>
              <w:spacing w:line="300" w:lineRule="exact"/>
              <w:ind w:left="215" w:hangingChars="100" w:hanging="215"/>
              <w:rPr>
                <w:rFonts w:hAnsi="ＭＳ 明朝"/>
                <w:sz w:val="22"/>
                <w:szCs w:val="22"/>
              </w:rPr>
            </w:pPr>
            <w:r>
              <w:rPr>
                <w:rFonts w:hAnsi="ＭＳ 明朝" w:hint="eastAsia"/>
                <w:sz w:val="22"/>
                <w:szCs w:val="22"/>
              </w:rPr>
              <w:t>□</w:t>
            </w:r>
            <w:r w:rsidRPr="00E4379A">
              <w:rPr>
                <w:rFonts w:hAnsi="ＭＳ 明朝" w:hint="eastAsia"/>
                <w:sz w:val="22"/>
                <w:szCs w:val="22"/>
              </w:rPr>
              <w:t>門、塀及び長屋門等の壁面は、素材色或いは暖色系の低彩度の色彩とする。</w:t>
            </w:r>
          </w:p>
        </w:tc>
        <w:tc>
          <w:tcPr>
            <w:tcW w:w="3089" w:type="dxa"/>
            <w:tcBorders>
              <w:top w:val="single" w:sz="4" w:space="0" w:color="auto"/>
              <w:left w:val="single" w:sz="4" w:space="0" w:color="auto"/>
              <w:bottom w:val="single" w:sz="4" w:space="0" w:color="auto"/>
              <w:right w:val="double" w:sz="4" w:space="0" w:color="auto"/>
            </w:tcBorders>
          </w:tcPr>
          <w:p w14:paraId="6220C87E"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1EB87A3E" w14:textId="77777777" w:rsidR="001178DF" w:rsidRPr="0008457F" w:rsidRDefault="001178DF" w:rsidP="000E758D">
            <w:pPr>
              <w:spacing w:line="300" w:lineRule="exact"/>
              <w:rPr>
                <w:rFonts w:hAnsi="ＭＳ 明朝"/>
                <w:spacing w:val="-6"/>
                <w:sz w:val="22"/>
                <w:szCs w:val="18"/>
              </w:rPr>
            </w:pPr>
          </w:p>
        </w:tc>
      </w:tr>
      <w:tr w:rsidR="001178DF" w14:paraId="632AEAFE" w14:textId="77777777" w:rsidTr="00595A7E">
        <w:trPr>
          <w:trHeight w:val="1170"/>
        </w:trPr>
        <w:tc>
          <w:tcPr>
            <w:tcW w:w="516" w:type="dxa"/>
            <w:vMerge/>
          </w:tcPr>
          <w:p w14:paraId="3639F91C"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518" w:type="dxa"/>
            <w:vMerge/>
          </w:tcPr>
          <w:p w14:paraId="691667E8"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1092" w:type="dxa"/>
            <w:vMerge/>
            <w:vAlign w:val="center"/>
          </w:tcPr>
          <w:p w14:paraId="1B9D2D17" w14:textId="77777777" w:rsidR="001178DF" w:rsidRPr="00104BDE" w:rsidRDefault="001178DF" w:rsidP="000E758D">
            <w:pPr>
              <w:spacing w:line="280" w:lineRule="exact"/>
              <w:ind w:left="430" w:hangingChars="200" w:hanging="430"/>
              <w:jc w:val="center"/>
              <w:rPr>
                <w:rFonts w:hAnsi="ＭＳ 明朝"/>
                <w:sz w:val="22"/>
                <w:szCs w:val="22"/>
              </w:rPr>
            </w:pPr>
          </w:p>
        </w:tc>
        <w:tc>
          <w:tcPr>
            <w:tcW w:w="3800" w:type="dxa"/>
            <w:tcBorders>
              <w:top w:val="single" w:sz="4" w:space="0" w:color="auto"/>
              <w:bottom w:val="single" w:sz="4" w:space="0" w:color="auto"/>
            </w:tcBorders>
          </w:tcPr>
          <w:p w14:paraId="77D77DDB" w14:textId="1D8BE1FA" w:rsidR="00E4379A" w:rsidRDefault="00E4379A" w:rsidP="00E4379A">
            <w:pPr>
              <w:spacing w:line="300" w:lineRule="exact"/>
              <w:ind w:left="215" w:hangingChars="100" w:hanging="215"/>
              <w:rPr>
                <w:rFonts w:hAnsi="ＭＳ 明朝"/>
                <w:sz w:val="22"/>
                <w:szCs w:val="22"/>
              </w:rPr>
            </w:pPr>
            <w:r>
              <w:rPr>
                <w:rFonts w:hAnsi="ＭＳ 明朝" w:hint="eastAsia"/>
                <w:sz w:val="22"/>
                <w:szCs w:val="22"/>
              </w:rPr>
              <w:t>□</w:t>
            </w:r>
            <w:r w:rsidRPr="00E4379A">
              <w:rPr>
                <w:rFonts w:hAnsi="ＭＳ 明朝" w:hint="eastAsia"/>
                <w:sz w:val="22"/>
                <w:szCs w:val="22"/>
              </w:rPr>
              <w:t>主たる道路沿いの塀、長屋門及び蔵等の既存の石積み等伝統的素材はできる限り継承する。</w:t>
            </w:r>
          </w:p>
        </w:tc>
        <w:tc>
          <w:tcPr>
            <w:tcW w:w="3089" w:type="dxa"/>
            <w:tcBorders>
              <w:top w:val="single" w:sz="4" w:space="0" w:color="auto"/>
              <w:left w:val="single" w:sz="4" w:space="0" w:color="auto"/>
              <w:bottom w:val="single" w:sz="4" w:space="0" w:color="auto"/>
              <w:right w:val="double" w:sz="4" w:space="0" w:color="auto"/>
            </w:tcBorders>
          </w:tcPr>
          <w:p w14:paraId="210424BC"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702029C" w14:textId="77777777" w:rsidR="001178DF" w:rsidRPr="0008457F" w:rsidRDefault="001178DF" w:rsidP="000E758D">
            <w:pPr>
              <w:spacing w:line="300" w:lineRule="exact"/>
              <w:rPr>
                <w:rFonts w:hAnsi="ＭＳ 明朝"/>
                <w:spacing w:val="-6"/>
                <w:sz w:val="22"/>
                <w:szCs w:val="18"/>
              </w:rPr>
            </w:pPr>
          </w:p>
        </w:tc>
      </w:tr>
      <w:tr w:rsidR="001178DF" w14:paraId="40C2C219" w14:textId="77777777" w:rsidTr="00595A7E">
        <w:trPr>
          <w:trHeight w:val="1116"/>
        </w:trPr>
        <w:tc>
          <w:tcPr>
            <w:tcW w:w="516" w:type="dxa"/>
            <w:vMerge/>
          </w:tcPr>
          <w:p w14:paraId="008607B1"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518" w:type="dxa"/>
            <w:vMerge/>
          </w:tcPr>
          <w:p w14:paraId="30E1B69E"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1092" w:type="dxa"/>
            <w:vMerge/>
            <w:vAlign w:val="center"/>
          </w:tcPr>
          <w:p w14:paraId="5E279068" w14:textId="77777777" w:rsidR="001178DF" w:rsidRPr="00104BDE" w:rsidRDefault="001178DF" w:rsidP="000E758D">
            <w:pPr>
              <w:spacing w:line="280" w:lineRule="exact"/>
              <w:ind w:left="430" w:hangingChars="200" w:hanging="430"/>
              <w:jc w:val="center"/>
              <w:rPr>
                <w:rFonts w:hAnsi="ＭＳ 明朝"/>
                <w:sz w:val="22"/>
                <w:szCs w:val="22"/>
              </w:rPr>
            </w:pPr>
          </w:p>
        </w:tc>
        <w:tc>
          <w:tcPr>
            <w:tcW w:w="3800" w:type="dxa"/>
            <w:tcBorders>
              <w:top w:val="single" w:sz="4" w:space="0" w:color="auto"/>
              <w:bottom w:val="single" w:sz="4" w:space="0" w:color="auto"/>
            </w:tcBorders>
          </w:tcPr>
          <w:p w14:paraId="2EDBD64A" w14:textId="7CD1B353" w:rsidR="001178DF" w:rsidRDefault="00E4379A" w:rsidP="000E758D">
            <w:pPr>
              <w:spacing w:line="300" w:lineRule="exact"/>
              <w:ind w:left="215" w:hangingChars="100" w:hanging="215"/>
              <w:rPr>
                <w:rFonts w:hAnsi="ＭＳ 明朝"/>
                <w:sz w:val="22"/>
                <w:szCs w:val="22"/>
              </w:rPr>
            </w:pPr>
            <w:r>
              <w:rPr>
                <w:rFonts w:hAnsi="ＭＳ 明朝" w:hint="eastAsia"/>
                <w:sz w:val="22"/>
                <w:szCs w:val="22"/>
              </w:rPr>
              <w:t>□</w:t>
            </w:r>
            <w:r w:rsidRPr="00E4379A">
              <w:rPr>
                <w:rFonts w:hAnsi="ＭＳ 明朝" w:hint="eastAsia"/>
                <w:sz w:val="22"/>
                <w:szCs w:val="22"/>
              </w:rPr>
              <w:t>主たる道路沿いに擁壁が生じる場合は、石積み等による修景に配慮する。</w:t>
            </w:r>
          </w:p>
        </w:tc>
        <w:tc>
          <w:tcPr>
            <w:tcW w:w="3089" w:type="dxa"/>
            <w:tcBorders>
              <w:top w:val="single" w:sz="4" w:space="0" w:color="auto"/>
              <w:left w:val="single" w:sz="4" w:space="0" w:color="auto"/>
              <w:bottom w:val="single" w:sz="4" w:space="0" w:color="auto"/>
              <w:right w:val="double" w:sz="4" w:space="0" w:color="auto"/>
            </w:tcBorders>
          </w:tcPr>
          <w:p w14:paraId="42B89146"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DAA13B4" w14:textId="77777777" w:rsidR="001178DF" w:rsidRPr="0008457F" w:rsidRDefault="001178DF" w:rsidP="000E758D">
            <w:pPr>
              <w:spacing w:line="300" w:lineRule="exact"/>
              <w:rPr>
                <w:rFonts w:hAnsi="ＭＳ 明朝"/>
                <w:spacing w:val="-6"/>
                <w:sz w:val="22"/>
                <w:szCs w:val="18"/>
              </w:rPr>
            </w:pPr>
          </w:p>
        </w:tc>
      </w:tr>
      <w:tr w:rsidR="001178DF" w14:paraId="65FAE8FE" w14:textId="77777777" w:rsidTr="00595A7E">
        <w:tc>
          <w:tcPr>
            <w:tcW w:w="516" w:type="dxa"/>
            <w:vMerge/>
          </w:tcPr>
          <w:p w14:paraId="7ADC0A7F"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1610" w:type="dxa"/>
            <w:gridSpan w:val="2"/>
            <w:vAlign w:val="center"/>
          </w:tcPr>
          <w:p w14:paraId="15551153" w14:textId="38DAE569" w:rsidR="001178DF" w:rsidRPr="00104BDE" w:rsidRDefault="001178DF" w:rsidP="00EE059D">
            <w:pPr>
              <w:spacing w:line="280" w:lineRule="exact"/>
              <w:ind w:left="430" w:hangingChars="200" w:hanging="430"/>
              <w:jc w:val="center"/>
              <w:rPr>
                <w:rFonts w:hAnsi="ＭＳ 明朝"/>
                <w:sz w:val="22"/>
                <w:szCs w:val="22"/>
              </w:rPr>
            </w:pPr>
            <w:r w:rsidRPr="008B6755">
              <w:rPr>
                <w:rFonts w:hAnsi="ＭＳ 明朝" w:hint="eastAsia"/>
                <w:sz w:val="22"/>
                <w:szCs w:val="22"/>
              </w:rPr>
              <w:t>緑　化</w:t>
            </w:r>
          </w:p>
        </w:tc>
        <w:tc>
          <w:tcPr>
            <w:tcW w:w="3800" w:type="dxa"/>
            <w:tcBorders>
              <w:top w:val="single" w:sz="4" w:space="0" w:color="auto"/>
              <w:bottom w:val="single" w:sz="4" w:space="0" w:color="auto"/>
            </w:tcBorders>
          </w:tcPr>
          <w:p w14:paraId="214F5C0E" w14:textId="77777777" w:rsidR="001178DF" w:rsidRDefault="00EE059D" w:rsidP="000E758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主たる道路から望見できる樹木は出来る限り伐採せず、敷地内はできる限り緑化する。</w:t>
            </w:r>
          </w:p>
          <w:p w14:paraId="7B866920" w14:textId="4E44CD7D" w:rsidR="00EE059D" w:rsidRDefault="00EE059D" w:rsidP="00EE059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植栽にあたっては、和風の樹種を選定するなど、周辺の歴史的まちなみとの調和に配慮する。</w:t>
            </w:r>
          </w:p>
        </w:tc>
        <w:tc>
          <w:tcPr>
            <w:tcW w:w="3089" w:type="dxa"/>
            <w:tcBorders>
              <w:top w:val="single" w:sz="4" w:space="0" w:color="auto"/>
              <w:left w:val="single" w:sz="4" w:space="0" w:color="auto"/>
              <w:bottom w:val="single" w:sz="4" w:space="0" w:color="auto"/>
              <w:right w:val="double" w:sz="4" w:space="0" w:color="auto"/>
            </w:tcBorders>
          </w:tcPr>
          <w:p w14:paraId="6E7BF7DE"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24E0FA9C" w14:textId="77777777" w:rsidR="001178DF" w:rsidRPr="0008457F" w:rsidRDefault="001178DF" w:rsidP="000E758D">
            <w:pPr>
              <w:spacing w:line="300" w:lineRule="exact"/>
              <w:rPr>
                <w:rFonts w:hAnsi="ＭＳ 明朝"/>
                <w:spacing w:val="-6"/>
                <w:sz w:val="22"/>
                <w:szCs w:val="18"/>
              </w:rPr>
            </w:pPr>
          </w:p>
        </w:tc>
      </w:tr>
      <w:tr w:rsidR="00EE059D" w14:paraId="1DA0C3E8" w14:textId="77777777" w:rsidTr="00595A7E">
        <w:tc>
          <w:tcPr>
            <w:tcW w:w="516" w:type="dxa"/>
            <w:vMerge/>
          </w:tcPr>
          <w:p w14:paraId="5FD0FEDB" w14:textId="77777777" w:rsidR="00EE059D" w:rsidRPr="00104BDE" w:rsidRDefault="00EE059D" w:rsidP="000E758D">
            <w:pPr>
              <w:pStyle w:val="a7"/>
              <w:spacing w:line="280" w:lineRule="exact"/>
              <w:ind w:left="645" w:right="113" w:hanging="645"/>
              <w:jc w:val="center"/>
              <w:rPr>
                <w:rFonts w:hAnsi="ＭＳ 明朝"/>
                <w:sz w:val="22"/>
                <w:szCs w:val="22"/>
              </w:rPr>
            </w:pPr>
          </w:p>
        </w:tc>
        <w:tc>
          <w:tcPr>
            <w:tcW w:w="1610" w:type="dxa"/>
            <w:gridSpan w:val="2"/>
            <w:vMerge w:val="restart"/>
            <w:vAlign w:val="center"/>
          </w:tcPr>
          <w:p w14:paraId="6FCE0B65" w14:textId="645F1DDF" w:rsidR="00EE059D" w:rsidRPr="008B6755" w:rsidRDefault="00EE059D" w:rsidP="00EE059D">
            <w:pPr>
              <w:spacing w:line="280" w:lineRule="exact"/>
              <w:ind w:left="430" w:hangingChars="200" w:hanging="430"/>
              <w:jc w:val="center"/>
              <w:rPr>
                <w:rFonts w:hAnsi="ＭＳ 明朝"/>
                <w:sz w:val="22"/>
                <w:szCs w:val="22"/>
              </w:rPr>
            </w:pPr>
            <w:r w:rsidRPr="008B6755">
              <w:rPr>
                <w:rFonts w:hAnsi="ＭＳ 明朝" w:hint="eastAsia"/>
                <w:sz w:val="22"/>
                <w:szCs w:val="22"/>
              </w:rPr>
              <w:t>色</w:t>
            </w:r>
            <w:r>
              <w:rPr>
                <w:rFonts w:hAnsi="ＭＳ 明朝" w:hint="eastAsia"/>
                <w:sz w:val="22"/>
                <w:szCs w:val="22"/>
              </w:rPr>
              <w:t xml:space="preserve">　</w:t>
            </w:r>
            <w:r w:rsidRPr="008B6755">
              <w:rPr>
                <w:rFonts w:hAnsi="ＭＳ 明朝" w:hint="eastAsia"/>
                <w:sz w:val="22"/>
                <w:szCs w:val="22"/>
              </w:rPr>
              <w:t>彩</w:t>
            </w:r>
          </w:p>
        </w:tc>
        <w:tc>
          <w:tcPr>
            <w:tcW w:w="3800" w:type="dxa"/>
            <w:tcBorders>
              <w:top w:val="single" w:sz="4" w:space="0" w:color="auto"/>
              <w:bottom w:val="single" w:sz="4" w:space="0" w:color="auto"/>
            </w:tcBorders>
          </w:tcPr>
          <w:p w14:paraId="6D84E5F6" w14:textId="0AF46D09" w:rsidR="00EE059D" w:rsidRPr="00EE059D" w:rsidRDefault="00EE059D" w:rsidP="00EE059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色彩は、周辺のまちなみとの調和に配慮し、低明度、低彩度の落ち着いた色合いとし、マンセル表色系</w:t>
            </w:r>
            <w:r w:rsidR="00D742F0" w:rsidRPr="00D742F0">
              <w:rPr>
                <w:rFonts w:hAnsi="ＭＳ 明朝" w:hint="eastAsia"/>
                <w:sz w:val="22"/>
                <w:szCs w:val="22"/>
              </w:rPr>
              <w:t>（景観形成基準別冊６頁の色彩基準表参照）</w:t>
            </w:r>
            <w:bookmarkStart w:id="0" w:name="_GoBack"/>
            <w:bookmarkEnd w:id="0"/>
            <w:r w:rsidRPr="00EE059D">
              <w:rPr>
                <w:rFonts w:hAnsi="ＭＳ 明朝" w:hint="eastAsia"/>
                <w:sz w:val="22"/>
                <w:szCs w:val="22"/>
              </w:rPr>
              <w:t>において各色相に応じ明度・彩度の上限を定める。ただし、着色をしていない木材、土壁等の自然素材についてはこの限りでない。</w:t>
            </w:r>
          </w:p>
          <w:p w14:paraId="4E981ADA" w14:textId="1E76EF07" w:rsidR="00EE059D" w:rsidRDefault="00EE059D" w:rsidP="00EE059D">
            <w:pPr>
              <w:spacing w:line="300" w:lineRule="exact"/>
              <w:ind w:leftChars="100" w:left="235"/>
              <w:rPr>
                <w:rFonts w:hAnsi="ＭＳ 明朝"/>
                <w:sz w:val="22"/>
                <w:szCs w:val="22"/>
              </w:rPr>
            </w:pPr>
            <w:r w:rsidRPr="00EE059D">
              <w:rPr>
                <w:rFonts w:hAnsi="ＭＳ 明朝" w:hint="eastAsia"/>
                <w:sz w:val="22"/>
                <w:szCs w:val="22"/>
              </w:rPr>
              <w:t>（※色彩の基準は、特記の無い場合、全ての項目に関して本基準が適用されることに留意すること。）</w:t>
            </w:r>
          </w:p>
        </w:tc>
        <w:tc>
          <w:tcPr>
            <w:tcW w:w="3089" w:type="dxa"/>
            <w:tcBorders>
              <w:top w:val="single" w:sz="4" w:space="0" w:color="auto"/>
              <w:left w:val="single" w:sz="4" w:space="0" w:color="auto"/>
              <w:bottom w:val="single" w:sz="4" w:space="0" w:color="auto"/>
              <w:right w:val="double" w:sz="4" w:space="0" w:color="auto"/>
            </w:tcBorders>
          </w:tcPr>
          <w:p w14:paraId="3C4AEC18" w14:textId="77777777" w:rsidR="00EE059D" w:rsidRPr="0008457F" w:rsidRDefault="00EE059D"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215038D3" w14:textId="77777777" w:rsidR="00EE059D" w:rsidRPr="0008457F" w:rsidRDefault="00EE059D" w:rsidP="000E758D">
            <w:pPr>
              <w:spacing w:line="300" w:lineRule="exact"/>
              <w:rPr>
                <w:rFonts w:hAnsi="ＭＳ 明朝"/>
                <w:spacing w:val="-6"/>
                <w:sz w:val="22"/>
                <w:szCs w:val="18"/>
              </w:rPr>
            </w:pPr>
          </w:p>
        </w:tc>
      </w:tr>
      <w:tr w:rsidR="00EE059D" w14:paraId="3FF45AD6" w14:textId="77777777" w:rsidTr="00595A7E">
        <w:tc>
          <w:tcPr>
            <w:tcW w:w="516" w:type="dxa"/>
            <w:vMerge/>
          </w:tcPr>
          <w:p w14:paraId="72D09949" w14:textId="77777777" w:rsidR="00EE059D" w:rsidRPr="00104BDE" w:rsidRDefault="00EE059D" w:rsidP="000E758D">
            <w:pPr>
              <w:pStyle w:val="a7"/>
              <w:spacing w:line="280" w:lineRule="exact"/>
              <w:ind w:left="645" w:right="113" w:hanging="645"/>
              <w:jc w:val="center"/>
              <w:rPr>
                <w:rFonts w:hAnsi="ＭＳ 明朝"/>
                <w:sz w:val="22"/>
                <w:szCs w:val="22"/>
              </w:rPr>
            </w:pPr>
          </w:p>
        </w:tc>
        <w:tc>
          <w:tcPr>
            <w:tcW w:w="1610" w:type="dxa"/>
            <w:gridSpan w:val="2"/>
            <w:vMerge/>
          </w:tcPr>
          <w:p w14:paraId="47958D37" w14:textId="77777777" w:rsidR="00EE059D" w:rsidRPr="008B6755" w:rsidRDefault="00EE059D" w:rsidP="000E758D">
            <w:pPr>
              <w:spacing w:line="280" w:lineRule="exact"/>
              <w:ind w:left="430" w:hangingChars="200" w:hanging="430"/>
              <w:jc w:val="center"/>
              <w:rPr>
                <w:rFonts w:hAnsi="ＭＳ 明朝"/>
                <w:sz w:val="22"/>
                <w:szCs w:val="22"/>
              </w:rPr>
            </w:pPr>
          </w:p>
        </w:tc>
        <w:tc>
          <w:tcPr>
            <w:tcW w:w="3800" w:type="dxa"/>
            <w:tcBorders>
              <w:top w:val="single" w:sz="4" w:space="0" w:color="auto"/>
              <w:bottom w:val="single" w:sz="4" w:space="0" w:color="auto"/>
            </w:tcBorders>
          </w:tcPr>
          <w:p w14:paraId="4F574F05" w14:textId="32C765F3" w:rsidR="00EE059D" w:rsidRDefault="00EE059D" w:rsidP="00EE059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アクセント色の使用に際しては、各面とも見付面積の10分の１以下の範囲内とし、使用する色彩相互の調和や使用する量、位置のバランスに工夫する。</w:t>
            </w:r>
          </w:p>
        </w:tc>
        <w:tc>
          <w:tcPr>
            <w:tcW w:w="3089" w:type="dxa"/>
            <w:tcBorders>
              <w:top w:val="single" w:sz="4" w:space="0" w:color="auto"/>
              <w:left w:val="single" w:sz="4" w:space="0" w:color="auto"/>
              <w:bottom w:val="single" w:sz="4" w:space="0" w:color="auto"/>
              <w:right w:val="double" w:sz="4" w:space="0" w:color="auto"/>
            </w:tcBorders>
          </w:tcPr>
          <w:p w14:paraId="637F5D10" w14:textId="77777777" w:rsidR="00EE059D" w:rsidRPr="0008457F" w:rsidRDefault="00EE059D"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28221E62" w14:textId="77777777" w:rsidR="00EE059D" w:rsidRPr="0008457F" w:rsidRDefault="00EE059D" w:rsidP="000E758D">
            <w:pPr>
              <w:spacing w:line="300" w:lineRule="exact"/>
              <w:rPr>
                <w:rFonts w:hAnsi="ＭＳ 明朝"/>
                <w:spacing w:val="-6"/>
                <w:sz w:val="22"/>
                <w:szCs w:val="18"/>
              </w:rPr>
            </w:pPr>
          </w:p>
        </w:tc>
      </w:tr>
      <w:tr w:rsidR="001178DF" w14:paraId="1B8B6ABD" w14:textId="77777777" w:rsidTr="00595A7E">
        <w:tc>
          <w:tcPr>
            <w:tcW w:w="516" w:type="dxa"/>
            <w:vMerge w:val="restart"/>
            <w:textDirection w:val="tbRlV"/>
          </w:tcPr>
          <w:p w14:paraId="538B5047" w14:textId="43E4A014" w:rsidR="001178DF" w:rsidRPr="00104BDE" w:rsidRDefault="00595A7E" w:rsidP="00595A7E">
            <w:pPr>
              <w:pStyle w:val="a7"/>
              <w:spacing w:line="280" w:lineRule="exact"/>
              <w:ind w:left="645" w:right="113" w:hanging="645"/>
              <w:jc w:val="center"/>
              <w:rPr>
                <w:rFonts w:hAnsi="ＭＳ 明朝"/>
                <w:sz w:val="22"/>
                <w:szCs w:val="22"/>
              </w:rPr>
            </w:pPr>
            <w:r w:rsidRPr="00104BDE">
              <w:rPr>
                <w:rFonts w:hAnsi="ＭＳ 明朝" w:hint="eastAsia"/>
                <w:sz w:val="22"/>
                <w:szCs w:val="22"/>
              </w:rPr>
              <w:lastRenderedPageBreak/>
              <w:t>建築物・工作物</w:t>
            </w:r>
          </w:p>
        </w:tc>
        <w:tc>
          <w:tcPr>
            <w:tcW w:w="1610" w:type="dxa"/>
            <w:gridSpan w:val="2"/>
            <w:vAlign w:val="center"/>
          </w:tcPr>
          <w:p w14:paraId="22938578" w14:textId="7897A15A" w:rsidR="001178DF" w:rsidRPr="008B6755" w:rsidRDefault="001178DF" w:rsidP="00EE059D">
            <w:pPr>
              <w:spacing w:line="280" w:lineRule="exact"/>
              <w:ind w:left="430" w:hangingChars="200" w:hanging="430"/>
              <w:jc w:val="center"/>
              <w:rPr>
                <w:rFonts w:hAnsi="ＭＳ 明朝"/>
                <w:sz w:val="22"/>
                <w:szCs w:val="22"/>
              </w:rPr>
            </w:pPr>
            <w:r w:rsidRPr="008B6755">
              <w:rPr>
                <w:rFonts w:hAnsi="ＭＳ 明朝" w:hint="eastAsia"/>
                <w:sz w:val="22"/>
                <w:szCs w:val="22"/>
              </w:rPr>
              <w:t>素　材</w:t>
            </w:r>
          </w:p>
        </w:tc>
        <w:tc>
          <w:tcPr>
            <w:tcW w:w="3800" w:type="dxa"/>
            <w:tcBorders>
              <w:top w:val="single" w:sz="4" w:space="0" w:color="auto"/>
              <w:bottom w:val="single" w:sz="4" w:space="0" w:color="auto"/>
            </w:tcBorders>
          </w:tcPr>
          <w:p w14:paraId="1073FFA0" w14:textId="0B1C5E7E" w:rsidR="001178DF" w:rsidRDefault="00EE059D" w:rsidP="000E758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反射性のある素材は、使用を避けること。ただし、無彩色のガラス、伝統的工法で使用される銅板は除く。</w:t>
            </w:r>
          </w:p>
        </w:tc>
        <w:tc>
          <w:tcPr>
            <w:tcW w:w="3089" w:type="dxa"/>
            <w:tcBorders>
              <w:top w:val="single" w:sz="4" w:space="0" w:color="auto"/>
              <w:left w:val="single" w:sz="4" w:space="0" w:color="auto"/>
              <w:bottom w:val="single" w:sz="4" w:space="0" w:color="auto"/>
              <w:right w:val="double" w:sz="4" w:space="0" w:color="auto"/>
            </w:tcBorders>
          </w:tcPr>
          <w:p w14:paraId="4D2244FD"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6BD69AA" w14:textId="77777777" w:rsidR="001178DF" w:rsidRPr="0008457F" w:rsidRDefault="001178DF" w:rsidP="000E758D">
            <w:pPr>
              <w:spacing w:line="300" w:lineRule="exact"/>
              <w:rPr>
                <w:rFonts w:hAnsi="ＭＳ 明朝"/>
                <w:spacing w:val="-6"/>
                <w:sz w:val="22"/>
                <w:szCs w:val="18"/>
              </w:rPr>
            </w:pPr>
          </w:p>
        </w:tc>
      </w:tr>
      <w:tr w:rsidR="001178DF" w14:paraId="515108C5" w14:textId="77777777" w:rsidTr="00595A7E">
        <w:tc>
          <w:tcPr>
            <w:tcW w:w="516" w:type="dxa"/>
            <w:vMerge/>
          </w:tcPr>
          <w:p w14:paraId="4FEC429D" w14:textId="77777777" w:rsidR="001178DF" w:rsidRPr="00104BDE" w:rsidRDefault="001178DF" w:rsidP="000E758D">
            <w:pPr>
              <w:pStyle w:val="a7"/>
              <w:spacing w:line="280" w:lineRule="exact"/>
              <w:ind w:left="645" w:right="113" w:hanging="645"/>
              <w:jc w:val="center"/>
              <w:rPr>
                <w:rFonts w:hAnsi="ＭＳ 明朝"/>
                <w:sz w:val="22"/>
                <w:szCs w:val="22"/>
              </w:rPr>
            </w:pPr>
          </w:p>
        </w:tc>
        <w:tc>
          <w:tcPr>
            <w:tcW w:w="1610" w:type="dxa"/>
            <w:gridSpan w:val="2"/>
            <w:vAlign w:val="center"/>
          </w:tcPr>
          <w:p w14:paraId="35C4522F" w14:textId="2EEB9DBD" w:rsidR="001178DF" w:rsidRPr="008B6755" w:rsidRDefault="001178DF" w:rsidP="00EE059D">
            <w:pPr>
              <w:spacing w:line="280" w:lineRule="exact"/>
              <w:ind w:left="430" w:hangingChars="200" w:hanging="430"/>
              <w:jc w:val="center"/>
              <w:rPr>
                <w:rFonts w:hAnsi="ＭＳ 明朝"/>
                <w:sz w:val="22"/>
                <w:szCs w:val="22"/>
              </w:rPr>
            </w:pPr>
            <w:r w:rsidRPr="008B6755">
              <w:rPr>
                <w:rFonts w:hAnsi="ＭＳ 明朝" w:hint="eastAsia"/>
                <w:sz w:val="22"/>
                <w:szCs w:val="22"/>
              </w:rPr>
              <w:t>屋外照明</w:t>
            </w:r>
          </w:p>
        </w:tc>
        <w:tc>
          <w:tcPr>
            <w:tcW w:w="3800" w:type="dxa"/>
            <w:tcBorders>
              <w:top w:val="single" w:sz="4" w:space="0" w:color="auto"/>
              <w:bottom w:val="single" w:sz="4" w:space="0" w:color="auto"/>
            </w:tcBorders>
          </w:tcPr>
          <w:p w14:paraId="4791A40C" w14:textId="258764E8" w:rsidR="001178DF" w:rsidRDefault="00EE059D" w:rsidP="000E758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夜間の屋外照明は照明の方法や光源の配置など工夫し、歴史的まちなみの落ち着いた雰囲気を演出するよう配慮する。</w:t>
            </w:r>
          </w:p>
        </w:tc>
        <w:tc>
          <w:tcPr>
            <w:tcW w:w="3089" w:type="dxa"/>
            <w:tcBorders>
              <w:top w:val="single" w:sz="4" w:space="0" w:color="auto"/>
              <w:left w:val="single" w:sz="4" w:space="0" w:color="auto"/>
              <w:bottom w:val="single" w:sz="4" w:space="0" w:color="auto"/>
              <w:right w:val="double" w:sz="4" w:space="0" w:color="auto"/>
            </w:tcBorders>
          </w:tcPr>
          <w:p w14:paraId="394F4B6F" w14:textId="77777777" w:rsidR="001178DF" w:rsidRPr="0008457F" w:rsidRDefault="001178DF"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20DAA75" w14:textId="77777777" w:rsidR="001178DF" w:rsidRPr="0008457F" w:rsidRDefault="001178DF" w:rsidP="000E758D">
            <w:pPr>
              <w:spacing w:line="300" w:lineRule="exact"/>
              <w:rPr>
                <w:rFonts w:hAnsi="ＭＳ 明朝"/>
                <w:spacing w:val="-6"/>
                <w:sz w:val="22"/>
                <w:szCs w:val="18"/>
              </w:rPr>
            </w:pPr>
          </w:p>
        </w:tc>
      </w:tr>
      <w:tr w:rsidR="008B6755" w14:paraId="14CC3CF2" w14:textId="77777777" w:rsidTr="00595A7E">
        <w:tc>
          <w:tcPr>
            <w:tcW w:w="2126" w:type="dxa"/>
            <w:gridSpan w:val="3"/>
            <w:vAlign w:val="center"/>
          </w:tcPr>
          <w:p w14:paraId="5B7BBB1A" w14:textId="3699C8B4" w:rsidR="008B6755" w:rsidRPr="008B6755" w:rsidRDefault="008B6755" w:rsidP="00EE059D">
            <w:pPr>
              <w:spacing w:line="280" w:lineRule="exact"/>
              <w:ind w:left="430" w:hangingChars="200" w:hanging="430"/>
              <w:jc w:val="center"/>
              <w:rPr>
                <w:rFonts w:hAnsi="ＭＳ 明朝"/>
                <w:sz w:val="22"/>
                <w:szCs w:val="22"/>
              </w:rPr>
            </w:pPr>
            <w:r w:rsidRPr="008B6755">
              <w:rPr>
                <w:rFonts w:hAnsi="ＭＳ 明朝" w:hint="eastAsia"/>
                <w:sz w:val="22"/>
                <w:szCs w:val="22"/>
              </w:rPr>
              <w:t>自動販売機</w:t>
            </w:r>
          </w:p>
        </w:tc>
        <w:tc>
          <w:tcPr>
            <w:tcW w:w="3800" w:type="dxa"/>
            <w:tcBorders>
              <w:top w:val="single" w:sz="4" w:space="0" w:color="auto"/>
              <w:bottom w:val="single" w:sz="4" w:space="0" w:color="auto"/>
            </w:tcBorders>
          </w:tcPr>
          <w:p w14:paraId="34C5CC8E" w14:textId="2F5F41BE" w:rsidR="008B6755" w:rsidRDefault="00EE059D" w:rsidP="000E758D">
            <w:pPr>
              <w:spacing w:line="300" w:lineRule="exact"/>
              <w:ind w:left="215" w:hangingChars="100" w:hanging="215"/>
              <w:rPr>
                <w:rFonts w:hAnsi="ＭＳ 明朝"/>
                <w:sz w:val="22"/>
                <w:szCs w:val="22"/>
              </w:rPr>
            </w:pPr>
            <w:r>
              <w:rPr>
                <w:rFonts w:hAnsi="ＭＳ 明朝" w:hint="eastAsia"/>
                <w:sz w:val="22"/>
                <w:szCs w:val="22"/>
              </w:rPr>
              <w:t>□</w:t>
            </w:r>
            <w:r w:rsidRPr="00EE059D">
              <w:rPr>
                <w:rFonts w:hAnsi="ＭＳ 明朝" w:hint="eastAsia"/>
                <w:sz w:val="22"/>
                <w:szCs w:val="22"/>
              </w:rPr>
              <w:t>外装の色彩は、茶色系又はベージュ系とし、周辺のまちなみとの調和に配慮する。</w:t>
            </w:r>
          </w:p>
        </w:tc>
        <w:tc>
          <w:tcPr>
            <w:tcW w:w="3089" w:type="dxa"/>
            <w:tcBorders>
              <w:top w:val="single" w:sz="4" w:space="0" w:color="auto"/>
              <w:left w:val="single" w:sz="4" w:space="0" w:color="auto"/>
              <w:bottom w:val="single" w:sz="4" w:space="0" w:color="auto"/>
              <w:right w:val="double" w:sz="4" w:space="0" w:color="auto"/>
            </w:tcBorders>
          </w:tcPr>
          <w:p w14:paraId="234543F2" w14:textId="77777777" w:rsidR="008B6755" w:rsidRPr="0008457F" w:rsidRDefault="008B6755" w:rsidP="000E758D">
            <w:pPr>
              <w:spacing w:line="300" w:lineRule="exact"/>
              <w:rPr>
                <w:sz w:val="22"/>
              </w:rPr>
            </w:pPr>
          </w:p>
        </w:tc>
        <w:tc>
          <w:tcPr>
            <w:tcW w:w="567" w:type="dxa"/>
            <w:tcBorders>
              <w:top w:val="single" w:sz="4" w:space="0" w:color="auto"/>
              <w:left w:val="double" w:sz="4" w:space="0" w:color="auto"/>
              <w:bottom w:val="single" w:sz="4" w:space="0" w:color="auto"/>
              <w:right w:val="single" w:sz="4" w:space="0" w:color="auto"/>
            </w:tcBorders>
          </w:tcPr>
          <w:p w14:paraId="334C6505" w14:textId="77777777" w:rsidR="008B6755" w:rsidRPr="0008457F" w:rsidRDefault="008B6755" w:rsidP="000E758D">
            <w:pPr>
              <w:spacing w:line="300" w:lineRule="exact"/>
              <w:rPr>
                <w:rFonts w:hAnsi="ＭＳ 明朝"/>
                <w:spacing w:val="-6"/>
                <w:sz w:val="22"/>
                <w:szCs w:val="18"/>
              </w:rPr>
            </w:pPr>
          </w:p>
        </w:tc>
      </w:tr>
    </w:tbl>
    <w:p w14:paraId="12E3E348" w14:textId="77777777" w:rsidR="001E5CE5" w:rsidRDefault="001E5CE5" w:rsidP="006B2932">
      <w:pPr>
        <w:pStyle w:val="a7"/>
        <w:ind w:left="470" w:hangingChars="200" w:hanging="470"/>
      </w:pPr>
    </w:p>
    <w:p w14:paraId="64163BD5" w14:textId="77777777" w:rsidR="005916D6" w:rsidRDefault="00336327" w:rsidP="00E33AC0">
      <w:r w:rsidRPr="008D6CEB">
        <w:rPr>
          <w:rFonts w:ascii="ＭＳ ゴシック" w:eastAsia="ＭＳ ゴシック" w:hAnsi="ＭＳ ゴシック" w:hint="eastAsia"/>
        </w:rPr>
        <w:t>□建築物等の外観の素材及びマンセル値による色彩計画記入欄</w:t>
      </w:r>
    </w:p>
    <w:tbl>
      <w:tblPr>
        <w:tblW w:w="958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6"/>
        <w:gridCol w:w="1316"/>
        <w:gridCol w:w="2410"/>
        <w:gridCol w:w="567"/>
        <w:gridCol w:w="1559"/>
        <w:gridCol w:w="426"/>
        <w:gridCol w:w="992"/>
        <w:gridCol w:w="1417"/>
      </w:tblGrid>
      <w:tr w:rsidR="00F40132" w:rsidRPr="003573F2" w14:paraId="3BCD62C7" w14:textId="77777777" w:rsidTr="000212B0">
        <w:trPr>
          <w:trHeight w:val="70"/>
        </w:trPr>
        <w:tc>
          <w:tcPr>
            <w:tcW w:w="2212" w:type="dxa"/>
            <w:gridSpan w:val="2"/>
            <w:shd w:val="clear" w:color="auto" w:fill="auto"/>
            <w:vAlign w:val="center"/>
          </w:tcPr>
          <w:p w14:paraId="440246BA" w14:textId="77777777" w:rsidR="00F40132" w:rsidRPr="003573F2" w:rsidRDefault="00F40132" w:rsidP="006B2932">
            <w:pPr>
              <w:autoSpaceDE w:val="0"/>
              <w:autoSpaceDN w:val="0"/>
              <w:ind w:leftChars="-21" w:left="-49" w:rightChars="-20" w:right="-47"/>
              <w:jc w:val="distribute"/>
              <w:rPr>
                <w:rFonts w:hAnsi="ＭＳ 明朝"/>
                <w:sz w:val="20"/>
              </w:rPr>
            </w:pPr>
            <w:r w:rsidRPr="003573F2">
              <w:rPr>
                <w:rFonts w:hAnsi="ＭＳ 明朝" w:hint="eastAsia"/>
                <w:sz w:val="20"/>
              </w:rPr>
              <w:t>対象事項</w:t>
            </w:r>
          </w:p>
        </w:tc>
        <w:tc>
          <w:tcPr>
            <w:tcW w:w="2977" w:type="dxa"/>
            <w:gridSpan w:val="2"/>
            <w:vAlign w:val="center"/>
          </w:tcPr>
          <w:p w14:paraId="26601A13" w14:textId="77777777" w:rsidR="00F40132" w:rsidRPr="003573F2" w:rsidRDefault="00F40132" w:rsidP="006A098C">
            <w:pPr>
              <w:autoSpaceDE w:val="0"/>
              <w:autoSpaceDN w:val="0"/>
              <w:ind w:leftChars="-3" w:left="-7" w:rightChars="-20" w:right="-47"/>
              <w:jc w:val="center"/>
              <w:rPr>
                <w:rFonts w:hAnsi="ＭＳ 明朝"/>
                <w:sz w:val="20"/>
              </w:rPr>
            </w:pPr>
            <w:r w:rsidRPr="003573F2">
              <w:rPr>
                <w:rFonts w:hAnsi="ＭＳ 明朝" w:hint="eastAsia"/>
                <w:sz w:val="20"/>
              </w:rPr>
              <w:t>素　　　材</w:t>
            </w:r>
          </w:p>
        </w:tc>
        <w:tc>
          <w:tcPr>
            <w:tcW w:w="4394" w:type="dxa"/>
            <w:gridSpan w:val="4"/>
            <w:vAlign w:val="center"/>
          </w:tcPr>
          <w:p w14:paraId="4FD50FD6" w14:textId="77777777" w:rsidR="00F40132" w:rsidRPr="003573F2" w:rsidRDefault="00F40132" w:rsidP="006A098C">
            <w:pPr>
              <w:autoSpaceDE w:val="0"/>
              <w:autoSpaceDN w:val="0"/>
              <w:ind w:leftChars="-20" w:left="-47" w:rightChars="-25" w:right="-59"/>
              <w:jc w:val="center"/>
              <w:rPr>
                <w:rFonts w:hAnsi="ＭＳ 明朝"/>
                <w:sz w:val="20"/>
              </w:rPr>
            </w:pPr>
            <w:r w:rsidRPr="003573F2">
              <w:rPr>
                <w:rFonts w:hAnsi="ＭＳ 明朝" w:hint="eastAsia"/>
                <w:sz w:val="20"/>
              </w:rPr>
              <w:t>色彩計画</w:t>
            </w:r>
          </w:p>
        </w:tc>
      </w:tr>
      <w:tr w:rsidR="00F40132" w:rsidRPr="003573F2" w14:paraId="053627BA" w14:textId="77777777" w:rsidTr="000212B0">
        <w:trPr>
          <w:trHeight w:val="135"/>
        </w:trPr>
        <w:tc>
          <w:tcPr>
            <w:tcW w:w="896" w:type="dxa"/>
            <w:vMerge w:val="restart"/>
            <w:shd w:val="clear" w:color="auto" w:fill="auto"/>
            <w:vAlign w:val="center"/>
          </w:tcPr>
          <w:p w14:paraId="5153448F" w14:textId="77777777" w:rsidR="00336327" w:rsidRDefault="00F40132" w:rsidP="00336327">
            <w:pPr>
              <w:autoSpaceDE w:val="0"/>
              <w:autoSpaceDN w:val="0"/>
              <w:ind w:leftChars="-21" w:left="-49" w:rightChars="-20" w:right="-47"/>
              <w:jc w:val="center"/>
              <w:rPr>
                <w:rFonts w:hAnsi="ＭＳ 明朝"/>
                <w:sz w:val="20"/>
              </w:rPr>
            </w:pPr>
            <w:r w:rsidRPr="003573F2">
              <w:rPr>
                <w:rFonts w:hAnsi="ＭＳ 明朝" w:hint="eastAsia"/>
                <w:sz w:val="20"/>
              </w:rPr>
              <w:t>建築物</w:t>
            </w:r>
          </w:p>
          <w:p w14:paraId="0279FABE" w14:textId="77777777" w:rsidR="00336327" w:rsidRDefault="00F40132" w:rsidP="00336327">
            <w:pPr>
              <w:autoSpaceDE w:val="0"/>
              <w:autoSpaceDN w:val="0"/>
              <w:ind w:leftChars="-21" w:left="-49" w:rightChars="-20" w:right="-47"/>
              <w:jc w:val="center"/>
              <w:rPr>
                <w:rFonts w:hAnsi="ＭＳ 明朝"/>
                <w:sz w:val="20"/>
              </w:rPr>
            </w:pPr>
            <w:r w:rsidRPr="003573F2">
              <w:rPr>
                <w:rFonts w:hAnsi="ＭＳ 明朝" w:hint="eastAsia"/>
                <w:sz w:val="20"/>
              </w:rPr>
              <w:t>等</w:t>
            </w:r>
            <w:r w:rsidR="00336327">
              <w:rPr>
                <w:rFonts w:hAnsi="ＭＳ 明朝" w:hint="eastAsia"/>
                <w:sz w:val="20"/>
              </w:rPr>
              <w:t xml:space="preserve">　</w:t>
            </w:r>
            <w:r w:rsidRPr="003573F2">
              <w:rPr>
                <w:rFonts w:hAnsi="ＭＳ 明朝" w:hint="eastAsia"/>
                <w:sz w:val="20"/>
              </w:rPr>
              <w:t>の</w:t>
            </w:r>
          </w:p>
          <w:p w14:paraId="1C9507DE" w14:textId="77777777" w:rsidR="00336327" w:rsidRDefault="00F40132" w:rsidP="00336327">
            <w:pPr>
              <w:autoSpaceDE w:val="0"/>
              <w:autoSpaceDN w:val="0"/>
              <w:ind w:leftChars="-21" w:left="-49" w:rightChars="-20" w:right="-47"/>
              <w:jc w:val="center"/>
              <w:rPr>
                <w:rFonts w:hAnsi="ＭＳ 明朝"/>
                <w:sz w:val="20"/>
              </w:rPr>
            </w:pPr>
            <w:r w:rsidRPr="003573F2">
              <w:rPr>
                <w:rFonts w:hAnsi="ＭＳ 明朝" w:hint="eastAsia"/>
                <w:sz w:val="20"/>
              </w:rPr>
              <w:t>外観の</w:t>
            </w:r>
          </w:p>
          <w:p w14:paraId="1C5B9603" w14:textId="77777777" w:rsidR="00F40132" w:rsidRPr="003573F2" w:rsidRDefault="00F40132" w:rsidP="00336327">
            <w:pPr>
              <w:autoSpaceDE w:val="0"/>
              <w:autoSpaceDN w:val="0"/>
              <w:ind w:leftChars="-21" w:left="-49" w:rightChars="-20" w:right="-47"/>
              <w:jc w:val="center"/>
              <w:rPr>
                <w:rFonts w:hAnsi="ＭＳ 明朝"/>
                <w:sz w:val="20"/>
              </w:rPr>
            </w:pPr>
            <w:r w:rsidRPr="003573F2">
              <w:rPr>
                <w:rFonts w:hAnsi="ＭＳ 明朝" w:hint="eastAsia"/>
                <w:sz w:val="20"/>
              </w:rPr>
              <w:t>色</w:t>
            </w:r>
            <w:r w:rsidR="00336327">
              <w:rPr>
                <w:rFonts w:hAnsi="ＭＳ 明朝" w:hint="eastAsia"/>
                <w:sz w:val="20"/>
              </w:rPr>
              <w:t xml:space="preserve">　</w:t>
            </w:r>
            <w:r w:rsidRPr="003573F2">
              <w:rPr>
                <w:rFonts w:hAnsi="ＭＳ 明朝" w:hint="eastAsia"/>
                <w:sz w:val="20"/>
              </w:rPr>
              <w:t>彩</w:t>
            </w:r>
          </w:p>
        </w:tc>
        <w:tc>
          <w:tcPr>
            <w:tcW w:w="1316" w:type="dxa"/>
            <w:shd w:val="clear" w:color="auto" w:fill="auto"/>
            <w:vAlign w:val="center"/>
          </w:tcPr>
          <w:p w14:paraId="0096AAB7" w14:textId="77777777" w:rsidR="00F40132" w:rsidRPr="003573F2" w:rsidRDefault="00F40132" w:rsidP="006B2932">
            <w:pPr>
              <w:autoSpaceDE w:val="0"/>
              <w:autoSpaceDN w:val="0"/>
              <w:ind w:leftChars="-21" w:left="-49" w:rightChars="-20" w:right="-47"/>
              <w:jc w:val="distribute"/>
              <w:rPr>
                <w:rFonts w:hAnsi="ＭＳ 明朝"/>
                <w:sz w:val="20"/>
              </w:rPr>
            </w:pPr>
            <w:r w:rsidRPr="003573F2">
              <w:rPr>
                <w:rFonts w:hAnsi="ＭＳ 明朝" w:hint="eastAsia"/>
                <w:sz w:val="20"/>
              </w:rPr>
              <w:t>屋根材</w:t>
            </w:r>
          </w:p>
        </w:tc>
        <w:tc>
          <w:tcPr>
            <w:tcW w:w="2977" w:type="dxa"/>
            <w:gridSpan w:val="2"/>
            <w:shd w:val="clear" w:color="auto" w:fill="auto"/>
            <w:vAlign w:val="center"/>
          </w:tcPr>
          <w:p w14:paraId="2F1FD5BF" w14:textId="77777777" w:rsidR="00F40132" w:rsidRPr="001C05CF" w:rsidRDefault="00F40132" w:rsidP="006A098C">
            <w:pPr>
              <w:autoSpaceDE w:val="0"/>
              <w:autoSpaceDN w:val="0"/>
              <w:ind w:leftChars="-20" w:left="-47" w:rightChars="-25" w:right="-59"/>
              <w:jc w:val="distribute"/>
              <w:rPr>
                <w:rFonts w:ascii="HG創英角ﾎﾟｯﾌﾟ体" w:eastAsia="HG創英角ﾎﾟｯﾌﾟ体" w:hAnsi="ＭＳ 明朝"/>
                <w:color w:val="FF0000"/>
                <w:sz w:val="20"/>
              </w:rPr>
            </w:pPr>
          </w:p>
        </w:tc>
        <w:tc>
          <w:tcPr>
            <w:tcW w:w="1559" w:type="dxa"/>
            <w:shd w:val="clear" w:color="auto" w:fill="auto"/>
            <w:vAlign w:val="center"/>
          </w:tcPr>
          <w:p w14:paraId="7357BAC1"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色相</w:t>
            </w:r>
          </w:p>
        </w:tc>
        <w:tc>
          <w:tcPr>
            <w:tcW w:w="1418" w:type="dxa"/>
            <w:gridSpan w:val="2"/>
            <w:shd w:val="clear" w:color="auto" w:fill="auto"/>
            <w:vAlign w:val="center"/>
          </w:tcPr>
          <w:p w14:paraId="07A47690"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明度</w:t>
            </w:r>
          </w:p>
        </w:tc>
        <w:tc>
          <w:tcPr>
            <w:tcW w:w="1417" w:type="dxa"/>
            <w:shd w:val="clear" w:color="auto" w:fill="auto"/>
            <w:vAlign w:val="center"/>
          </w:tcPr>
          <w:p w14:paraId="4B653885"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彩度</w:t>
            </w:r>
          </w:p>
        </w:tc>
      </w:tr>
      <w:tr w:rsidR="00F40132" w:rsidRPr="003573F2" w14:paraId="147C61EC" w14:textId="77777777" w:rsidTr="000212B0">
        <w:trPr>
          <w:trHeight w:val="365"/>
        </w:trPr>
        <w:tc>
          <w:tcPr>
            <w:tcW w:w="896" w:type="dxa"/>
            <w:vMerge/>
            <w:shd w:val="clear" w:color="auto" w:fill="auto"/>
            <w:vAlign w:val="center"/>
          </w:tcPr>
          <w:p w14:paraId="099EC325" w14:textId="77777777" w:rsidR="00F40132" w:rsidRPr="003573F2" w:rsidRDefault="00F40132" w:rsidP="006B2932">
            <w:pPr>
              <w:autoSpaceDE w:val="0"/>
              <w:autoSpaceDN w:val="0"/>
              <w:ind w:leftChars="-21" w:left="-49" w:rightChars="-20" w:right="-47"/>
              <w:rPr>
                <w:rFonts w:hAnsi="ＭＳ 明朝"/>
                <w:sz w:val="20"/>
              </w:rPr>
            </w:pPr>
          </w:p>
        </w:tc>
        <w:tc>
          <w:tcPr>
            <w:tcW w:w="1316" w:type="dxa"/>
            <w:shd w:val="clear" w:color="auto" w:fill="auto"/>
            <w:vAlign w:val="center"/>
          </w:tcPr>
          <w:p w14:paraId="2AB11B3D" w14:textId="77777777" w:rsidR="00F40132" w:rsidRPr="003573F2" w:rsidRDefault="00F40132" w:rsidP="006B2932">
            <w:pPr>
              <w:autoSpaceDE w:val="0"/>
              <w:autoSpaceDN w:val="0"/>
              <w:ind w:leftChars="-21" w:left="-49" w:rightChars="-20" w:right="-47"/>
              <w:jc w:val="distribute"/>
              <w:rPr>
                <w:rFonts w:hAnsi="ＭＳ 明朝"/>
                <w:sz w:val="20"/>
              </w:rPr>
            </w:pPr>
            <w:r w:rsidRPr="003573F2">
              <w:rPr>
                <w:rFonts w:hAnsi="ＭＳ 明朝" w:hint="eastAsia"/>
                <w:sz w:val="20"/>
              </w:rPr>
              <w:t>外壁材</w:t>
            </w:r>
          </w:p>
        </w:tc>
        <w:tc>
          <w:tcPr>
            <w:tcW w:w="2977" w:type="dxa"/>
            <w:gridSpan w:val="2"/>
            <w:shd w:val="clear" w:color="auto" w:fill="auto"/>
            <w:vAlign w:val="center"/>
          </w:tcPr>
          <w:p w14:paraId="676EC0DC" w14:textId="77777777" w:rsidR="00F40132" w:rsidRPr="001C05CF" w:rsidRDefault="00F40132" w:rsidP="006A098C">
            <w:pPr>
              <w:autoSpaceDE w:val="0"/>
              <w:autoSpaceDN w:val="0"/>
              <w:ind w:leftChars="-20" w:left="-47" w:rightChars="-25" w:right="-59"/>
              <w:jc w:val="distribute"/>
              <w:rPr>
                <w:rFonts w:ascii="HG創英角ﾎﾟｯﾌﾟ体" w:eastAsia="HG創英角ﾎﾟｯﾌﾟ体" w:hAnsi="ＭＳ 明朝"/>
                <w:color w:val="FF0000"/>
                <w:sz w:val="20"/>
              </w:rPr>
            </w:pPr>
          </w:p>
        </w:tc>
        <w:tc>
          <w:tcPr>
            <w:tcW w:w="1559" w:type="dxa"/>
            <w:shd w:val="clear" w:color="auto" w:fill="auto"/>
            <w:vAlign w:val="center"/>
          </w:tcPr>
          <w:p w14:paraId="1EE99FA0"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色相</w:t>
            </w:r>
          </w:p>
        </w:tc>
        <w:tc>
          <w:tcPr>
            <w:tcW w:w="1418" w:type="dxa"/>
            <w:gridSpan w:val="2"/>
            <w:shd w:val="clear" w:color="auto" w:fill="auto"/>
            <w:vAlign w:val="center"/>
          </w:tcPr>
          <w:p w14:paraId="039D7F97"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明度</w:t>
            </w:r>
          </w:p>
        </w:tc>
        <w:tc>
          <w:tcPr>
            <w:tcW w:w="1417" w:type="dxa"/>
            <w:shd w:val="clear" w:color="auto" w:fill="auto"/>
            <w:vAlign w:val="center"/>
          </w:tcPr>
          <w:p w14:paraId="4C347BC0"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彩度</w:t>
            </w:r>
          </w:p>
        </w:tc>
      </w:tr>
      <w:tr w:rsidR="00F40132" w:rsidRPr="003573F2" w14:paraId="7933AD33" w14:textId="77777777" w:rsidTr="000212B0">
        <w:trPr>
          <w:trHeight w:val="273"/>
        </w:trPr>
        <w:tc>
          <w:tcPr>
            <w:tcW w:w="896" w:type="dxa"/>
            <w:vMerge/>
            <w:shd w:val="clear" w:color="auto" w:fill="auto"/>
            <w:vAlign w:val="center"/>
          </w:tcPr>
          <w:p w14:paraId="02C5672A" w14:textId="77777777" w:rsidR="00F40132" w:rsidRPr="003573F2" w:rsidRDefault="00F40132" w:rsidP="006B2932">
            <w:pPr>
              <w:autoSpaceDE w:val="0"/>
              <w:autoSpaceDN w:val="0"/>
              <w:ind w:leftChars="-21" w:left="-49" w:rightChars="-20" w:right="-47"/>
              <w:rPr>
                <w:rFonts w:hAnsi="ＭＳ 明朝"/>
                <w:sz w:val="20"/>
              </w:rPr>
            </w:pPr>
          </w:p>
        </w:tc>
        <w:tc>
          <w:tcPr>
            <w:tcW w:w="1316" w:type="dxa"/>
            <w:shd w:val="clear" w:color="auto" w:fill="auto"/>
            <w:vAlign w:val="center"/>
          </w:tcPr>
          <w:p w14:paraId="6A137439" w14:textId="77777777" w:rsidR="00F40132" w:rsidRPr="003573F2" w:rsidRDefault="00F40132" w:rsidP="006B2932">
            <w:pPr>
              <w:autoSpaceDE w:val="0"/>
              <w:autoSpaceDN w:val="0"/>
              <w:ind w:leftChars="-21" w:left="-49" w:rightChars="-20" w:right="-47"/>
              <w:jc w:val="distribute"/>
              <w:rPr>
                <w:rFonts w:hAnsi="ＭＳ 明朝"/>
                <w:sz w:val="20"/>
              </w:rPr>
            </w:pPr>
            <w:r w:rsidRPr="003573F2">
              <w:rPr>
                <w:rFonts w:hAnsi="ＭＳ 明朝" w:hint="eastAsia"/>
                <w:sz w:val="20"/>
              </w:rPr>
              <w:t>（）</w:t>
            </w:r>
          </w:p>
        </w:tc>
        <w:tc>
          <w:tcPr>
            <w:tcW w:w="2977" w:type="dxa"/>
            <w:gridSpan w:val="2"/>
            <w:shd w:val="clear" w:color="auto" w:fill="auto"/>
            <w:vAlign w:val="center"/>
          </w:tcPr>
          <w:p w14:paraId="075E90DF" w14:textId="77777777" w:rsidR="00F40132" w:rsidRPr="008557D0" w:rsidRDefault="00F40132" w:rsidP="006A098C">
            <w:pPr>
              <w:autoSpaceDE w:val="0"/>
              <w:autoSpaceDN w:val="0"/>
              <w:ind w:leftChars="-20" w:left="-47" w:rightChars="-25" w:right="-59"/>
              <w:jc w:val="distribute"/>
              <w:rPr>
                <w:rFonts w:hAnsi="ＭＳ 明朝"/>
                <w:color w:val="FF0000"/>
                <w:sz w:val="20"/>
              </w:rPr>
            </w:pPr>
          </w:p>
        </w:tc>
        <w:tc>
          <w:tcPr>
            <w:tcW w:w="1559" w:type="dxa"/>
            <w:shd w:val="clear" w:color="auto" w:fill="auto"/>
            <w:vAlign w:val="center"/>
          </w:tcPr>
          <w:p w14:paraId="51E85D2E"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色相</w:t>
            </w:r>
          </w:p>
        </w:tc>
        <w:tc>
          <w:tcPr>
            <w:tcW w:w="1418" w:type="dxa"/>
            <w:gridSpan w:val="2"/>
            <w:shd w:val="clear" w:color="auto" w:fill="auto"/>
            <w:vAlign w:val="center"/>
          </w:tcPr>
          <w:p w14:paraId="5A4B80F4"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明度</w:t>
            </w:r>
          </w:p>
        </w:tc>
        <w:tc>
          <w:tcPr>
            <w:tcW w:w="1417" w:type="dxa"/>
            <w:shd w:val="clear" w:color="auto" w:fill="auto"/>
            <w:vAlign w:val="center"/>
          </w:tcPr>
          <w:p w14:paraId="1D9F0947"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彩度</w:t>
            </w:r>
          </w:p>
        </w:tc>
      </w:tr>
      <w:tr w:rsidR="00F40132" w:rsidRPr="003573F2" w14:paraId="1A025C95" w14:textId="77777777" w:rsidTr="000212B0">
        <w:trPr>
          <w:trHeight w:val="70"/>
        </w:trPr>
        <w:tc>
          <w:tcPr>
            <w:tcW w:w="896" w:type="dxa"/>
            <w:vMerge/>
            <w:shd w:val="clear" w:color="auto" w:fill="auto"/>
            <w:vAlign w:val="center"/>
          </w:tcPr>
          <w:p w14:paraId="4E887783" w14:textId="77777777" w:rsidR="00F40132" w:rsidRPr="003573F2" w:rsidRDefault="00F40132" w:rsidP="006B2932">
            <w:pPr>
              <w:autoSpaceDE w:val="0"/>
              <w:autoSpaceDN w:val="0"/>
              <w:ind w:leftChars="-21" w:left="-49" w:rightChars="-20" w:right="-47"/>
              <w:rPr>
                <w:rFonts w:hAnsi="ＭＳ 明朝"/>
                <w:sz w:val="20"/>
              </w:rPr>
            </w:pPr>
          </w:p>
        </w:tc>
        <w:tc>
          <w:tcPr>
            <w:tcW w:w="1316" w:type="dxa"/>
            <w:shd w:val="clear" w:color="auto" w:fill="auto"/>
            <w:vAlign w:val="center"/>
          </w:tcPr>
          <w:p w14:paraId="645DAB56" w14:textId="77777777" w:rsidR="00F40132" w:rsidRPr="00336327" w:rsidRDefault="00F40132" w:rsidP="00336327">
            <w:pPr>
              <w:autoSpaceDE w:val="0"/>
              <w:autoSpaceDN w:val="0"/>
              <w:jc w:val="distribute"/>
              <w:rPr>
                <w:rFonts w:hAnsi="ＭＳ 明朝"/>
                <w:spacing w:val="-10"/>
                <w:sz w:val="20"/>
              </w:rPr>
            </w:pPr>
            <w:r w:rsidRPr="00336327">
              <w:rPr>
                <w:rFonts w:hAnsi="ＭＳ 明朝" w:hint="eastAsia"/>
                <w:snapToGrid w:val="0"/>
                <w:spacing w:val="-10"/>
                <w:kern w:val="0"/>
                <w:sz w:val="20"/>
              </w:rPr>
              <w:t>アクセント色</w:t>
            </w:r>
          </w:p>
        </w:tc>
        <w:tc>
          <w:tcPr>
            <w:tcW w:w="2977" w:type="dxa"/>
            <w:gridSpan w:val="2"/>
            <w:shd w:val="clear" w:color="auto" w:fill="auto"/>
            <w:vAlign w:val="center"/>
          </w:tcPr>
          <w:p w14:paraId="7882FEC5" w14:textId="77777777" w:rsidR="00F40132" w:rsidRPr="001C05CF" w:rsidRDefault="00F40132" w:rsidP="006A098C">
            <w:pPr>
              <w:autoSpaceDE w:val="0"/>
              <w:autoSpaceDN w:val="0"/>
              <w:ind w:leftChars="-20" w:left="-47" w:rightChars="-25" w:right="-59"/>
              <w:jc w:val="distribute"/>
              <w:rPr>
                <w:rFonts w:ascii="HG創英角ﾎﾟｯﾌﾟ体" w:eastAsia="HG創英角ﾎﾟｯﾌﾟ体" w:hAnsi="ＭＳ 明朝"/>
                <w:color w:val="FF0000"/>
                <w:sz w:val="20"/>
              </w:rPr>
            </w:pPr>
          </w:p>
        </w:tc>
        <w:tc>
          <w:tcPr>
            <w:tcW w:w="1559" w:type="dxa"/>
            <w:shd w:val="clear" w:color="auto" w:fill="auto"/>
            <w:vAlign w:val="center"/>
          </w:tcPr>
          <w:p w14:paraId="5474C76C"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色相</w:t>
            </w:r>
          </w:p>
        </w:tc>
        <w:tc>
          <w:tcPr>
            <w:tcW w:w="1418" w:type="dxa"/>
            <w:gridSpan w:val="2"/>
            <w:shd w:val="clear" w:color="auto" w:fill="auto"/>
            <w:vAlign w:val="center"/>
          </w:tcPr>
          <w:p w14:paraId="1F135DD1"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明度</w:t>
            </w:r>
          </w:p>
        </w:tc>
        <w:tc>
          <w:tcPr>
            <w:tcW w:w="1417" w:type="dxa"/>
            <w:shd w:val="clear" w:color="auto" w:fill="auto"/>
            <w:vAlign w:val="center"/>
          </w:tcPr>
          <w:p w14:paraId="4502DDC3" w14:textId="77777777" w:rsidR="00F40132" w:rsidRPr="003573F2" w:rsidRDefault="00F40132" w:rsidP="00336327">
            <w:pPr>
              <w:autoSpaceDE w:val="0"/>
              <w:autoSpaceDN w:val="0"/>
              <w:ind w:leftChars="-20" w:left="-47" w:rightChars="-25" w:right="-59"/>
              <w:rPr>
                <w:rFonts w:hAnsi="ＭＳ 明朝"/>
                <w:spacing w:val="-20"/>
                <w:sz w:val="20"/>
              </w:rPr>
            </w:pPr>
            <w:r w:rsidRPr="003573F2">
              <w:rPr>
                <w:rFonts w:hAnsi="ＭＳ 明朝" w:hint="eastAsia"/>
                <w:spacing w:val="-20"/>
                <w:sz w:val="20"/>
              </w:rPr>
              <w:t>彩度</w:t>
            </w:r>
          </w:p>
        </w:tc>
      </w:tr>
      <w:tr w:rsidR="00F40132" w14:paraId="66FBFE6A" w14:textId="77777777" w:rsidTr="000212B0">
        <w:trPr>
          <w:trHeight w:val="70"/>
        </w:trPr>
        <w:tc>
          <w:tcPr>
            <w:tcW w:w="896" w:type="dxa"/>
            <w:vMerge w:val="restart"/>
            <w:vAlign w:val="center"/>
          </w:tcPr>
          <w:p w14:paraId="67A67254" w14:textId="77777777" w:rsidR="00336327" w:rsidRDefault="00F40132" w:rsidP="00336327">
            <w:pPr>
              <w:jc w:val="center"/>
              <w:rPr>
                <w:sz w:val="20"/>
              </w:rPr>
            </w:pPr>
            <w:r w:rsidRPr="003573F2">
              <w:rPr>
                <w:rFonts w:hint="eastAsia"/>
                <w:sz w:val="20"/>
              </w:rPr>
              <w:t>アクセ</w:t>
            </w:r>
          </w:p>
          <w:p w14:paraId="777CF52D" w14:textId="77777777" w:rsidR="00336327" w:rsidRDefault="00F40132" w:rsidP="00336327">
            <w:pPr>
              <w:jc w:val="center"/>
              <w:rPr>
                <w:sz w:val="20"/>
              </w:rPr>
            </w:pPr>
            <w:r w:rsidRPr="003573F2">
              <w:rPr>
                <w:rFonts w:hint="eastAsia"/>
                <w:sz w:val="20"/>
              </w:rPr>
              <w:t>ント部</w:t>
            </w:r>
          </w:p>
          <w:p w14:paraId="0FD6B86F" w14:textId="77777777" w:rsidR="00336327" w:rsidRDefault="00F40132" w:rsidP="00336327">
            <w:pPr>
              <w:jc w:val="center"/>
              <w:rPr>
                <w:sz w:val="20"/>
              </w:rPr>
            </w:pPr>
            <w:r w:rsidRPr="003573F2">
              <w:rPr>
                <w:rFonts w:hint="eastAsia"/>
                <w:sz w:val="20"/>
              </w:rPr>
              <w:t>分等の</w:t>
            </w:r>
          </w:p>
          <w:p w14:paraId="3B6E422E" w14:textId="77777777" w:rsidR="00F40132" w:rsidRPr="003573F2" w:rsidRDefault="00F40132" w:rsidP="00336327">
            <w:pPr>
              <w:jc w:val="center"/>
              <w:rPr>
                <w:sz w:val="20"/>
              </w:rPr>
            </w:pPr>
            <w:r w:rsidRPr="003573F2">
              <w:rPr>
                <w:rFonts w:hint="eastAsia"/>
                <w:sz w:val="20"/>
              </w:rPr>
              <w:t>面</w:t>
            </w:r>
            <w:r w:rsidR="00336327">
              <w:rPr>
                <w:rFonts w:hint="eastAsia"/>
                <w:sz w:val="20"/>
              </w:rPr>
              <w:t xml:space="preserve">　</w:t>
            </w:r>
            <w:r w:rsidRPr="003573F2">
              <w:rPr>
                <w:rFonts w:hint="eastAsia"/>
                <w:sz w:val="20"/>
              </w:rPr>
              <w:t>積</w:t>
            </w:r>
          </w:p>
        </w:tc>
        <w:tc>
          <w:tcPr>
            <w:tcW w:w="1316" w:type="dxa"/>
            <w:tcBorders>
              <w:tl2br w:val="single" w:sz="4" w:space="0" w:color="auto"/>
            </w:tcBorders>
            <w:vAlign w:val="center"/>
          </w:tcPr>
          <w:p w14:paraId="0FEDBFF9" w14:textId="77777777" w:rsidR="00F40132" w:rsidRDefault="00F40132" w:rsidP="006A098C"/>
        </w:tc>
        <w:tc>
          <w:tcPr>
            <w:tcW w:w="2410" w:type="dxa"/>
            <w:vAlign w:val="center"/>
          </w:tcPr>
          <w:p w14:paraId="2EEA5E18" w14:textId="77777777" w:rsidR="00F40132" w:rsidRPr="003573F2" w:rsidRDefault="00F40132" w:rsidP="006A098C">
            <w:pPr>
              <w:jc w:val="center"/>
              <w:rPr>
                <w:rFonts w:hAnsi="ＭＳ 明朝"/>
                <w:spacing w:val="-20"/>
                <w:sz w:val="20"/>
              </w:rPr>
            </w:pPr>
            <w:r w:rsidRPr="003573F2">
              <w:rPr>
                <w:rFonts w:hAnsi="ＭＳ 明朝" w:hint="eastAsia"/>
                <w:spacing w:val="-20"/>
                <w:sz w:val="20"/>
              </w:rPr>
              <w:t>アクセント部分の面積</w:t>
            </w:r>
          </w:p>
        </w:tc>
        <w:tc>
          <w:tcPr>
            <w:tcW w:w="2552" w:type="dxa"/>
            <w:gridSpan w:val="3"/>
            <w:vAlign w:val="center"/>
          </w:tcPr>
          <w:p w14:paraId="70287FC1" w14:textId="77777777" w:rsidR="00F40132" w:rsidRPr="003573F2" w:rsidRDefault="00F40132" w:rsidP="006A098C">
            <w:pPr>
              <w:jc w:val="center"/>
              <w:rPr>
                <w:rFonts w:hAnsi="ＭＳ 明朝"/>
                <w:spacing w:val="-24"/>
                <w:sz w:val="20"/>
              </w:rPr>
            </w:pPr>
            <w:r w:rsidRPr="003573F2">
              <w:rPr>
                <w:rFonts w:hAnsi="ＭＳ 明朝" w:hint="eastAsia"/>
                <w:spacing w:val="-20"/>
                <w:sz w:val="20"/>
              </w:rPr>
              <w:t>見付面積</w:t>
            </w:r>
          </w:p>
        </w:tc>
        <w:tc>
          <w:tcPr>
            <w:tcW w:w="2409" w:type="dxa"/>
            <w:gridSpan w:val="2"/>
            <w:vAlign w:val="center"/>
          </w:tcPr>
          <w:p w14:paraId="5CBA026D" w14:textId="77777777" w:rsidR="00F40132" w:rsidRPr="003573F2" w:rsidRDefault="00F40132" w:rsidP="006A098C">
            <w:pPr>
              <w:jc w:val="center"/>
              <w:rPr>
                <w:rFonts w:hAnsi="ＭＳ 明朝"/>
                <w:spacing w:val="-20"/>
                <w:sz w:val="20"/>
              </w:rPr>
            </w:pPr>
            <w:r>
              <w:rPr>
                <w:rFonts w:hAnsi="ＭＳ 明朝" w:hint="eastAsia"/>
                <w:spacing w:val="-20"/>
                <w:sz w:val="20"/>
              </w:rPr>
              <w:t>見付面積　×　１／</w:t>
            </w:r>
            <w:r w:rsidR="00447642">
              <w:rPr>
                <w:rFonts w:hAnsi="ＭＳ 明朝" w:hint="eastAsia"/>
                <w:spacing w:val="-20"/>
                <w:sz w:val="20"/>
              </w:rPr>
              <w:t>１０</w:t>
            </w:r>
          </w:p>
        </w:tc>
      </w:tr>
      <w:tr w:rsidR="00F40132" w14:paraId="11464FA3" w14:textId="77777777" w:rsidTr="000212B0">
        <w:trPr>
          <w:trHeight w:val="70"/>
        </w:trPr>
        <w:tc>
          <w:tcPr>
            <w:tcW w:w="896" w:type="dxa"/>
            <w:vMerge/>
          </w:tcPr>
          <w:p w14:paraId="6C5C1B25" w14:textId="77777777" w:rsidR="00F40132" w:rsidRDefault="00F40132" w:rsidP="006A098C"/>
        </w:tc>
        <w:tc>
          <w:tcPr>
            <w:tcW w:w="1316" w:type="dxa"/>
            <w:vAlign w:val="center"/>
          </w:tcPr>
          <w:p w14:paraId="248A5733" w14:textId="77777777" w:rsidR="00F40132" w:rsidRPr="003573F2" w:rsidRDefault="00F40132" w:rsidP="006A098C">
            <w:pPr>
              <w:jc w:val="distribute"/>
              <w:rPr>
                <w:sz w:val="20"/>
              </w:rPr>
            </w:pPr>
            <w:r w:rsidRPr="003573F2">
              <w:rPr>
                <w:rFonts w:hint="eastAsia"/>
                <w:sz w:val="20"/>
              </w:rPr>
              <w:t>東立面</w:t>
            </w:r>
          </w:p>
        </w:tc>
        <w:tc>
          <w:tcPr>
            <w:tcW w:w="2410" w:type="dxa"/>
            <w:vAlign w:val="center"/>
          </w:tcPr>
          <w:p w14:paraId="6A4003A3" w14:textId="77777777" w:rsidR="00F40132" w:rsidRDefault="00F40132" w:rsidP="006A098C">
            <w:pPr>
              <w:jc w:val="right"/>
            </w:pPr>
            <w:r>
              <w:rPr>
                <w:rFonts w:hint="eastAsia"/>
              </w:rPr>
              <w:t>㎡</w:t>
            </w:r>
          </w:p>
        </w:tc>
        <w:tc>
          <w:tcPr>
            <w:tcW w:w="2552" w:type="dxa"/>
            <w:gridSpan w:val="3"/>
            <w:vAlign w:val="center"/>
          </w:tcPr>
          <w:p w14:paraId="34D86253" w14:textId="77777777" w:rsidR="00F40132" w:rsidRDefault="00F40132" w:rsidP="006A098C">
            <w:pPr>
              <w:jc w:val="right"/>
            </w:pPr>
            <w:r w:rsidRPr="00327A7A">
              <w:rPr>
                <w:rFonts w:hint="eastAsia"/>
              </w:rPr>
              <w:t>㎡</w:t>
            </w:r>
          </w:p>
        </w:tc>
        <w:tc>
          <w:tcPr>
            <w:tcW w:w="2409" w:type="dxa"/>
            <w:gridSpan w:val="2"/>
            <w:vAlign w:val="center"/>
          </w:tcPr>
          <w:p w14:paraId="6C40E962" w14:textId="77777777" w:rsidR="00F40132" w:rsidRDefault="00F40132" w:rsidP="006A098C">
            <w:pPr>
              <w:jc w:val="right"/>
            </w:pPr>
            <w:r w:rsidRPr="00327A7A">
              <w:rPr>
                <w:rFonts w:hint="eastAsia"/>
              </w:rPr>
              <w:t>㎡</w:t>
            </w:r>
          </w:p>
        </w:tc>
      </w:tr>
      <w:tr w:rsidR="00F40132" w14:paraId="1BD36B85" w14:textId="77777777" w:rsidTr="000212B0">
        <w:trPr>
          <w:trHeight w:val="70"/>
        </w:trPr>
        <w:tc>
          <w:tcPr>
            <w:tcW w:w="896" w:type="dxa"/>
            <w:vMerge/>
          </w:tcPr>
          <w:p w14:paraId="5169DD95" w14:textId="77777777" w:rsidR="00F40132" w:rsidRDefault="00F40132" w:rsidP="006A098C"/>
        </w:tc>
        <w:tc>
          <w:tcPr>
            <w:tcW w:w="1316" w:type="dxa"/>
            <w:vAlign w:val="center"/>
          </w:tcPr>
          <w:p w14:paraId="65666DE6" w14:textId="77777777" w:rsidR="00F40132" w:rsidRPr="003573F2" w:rsidRDefault="00F40132" w:rsidP="006A098C">
            <w:pPr>
              <w:jc w:val="distribute"/>
              <w:rPr>
                <w:sz w:val="20"/>
              </w:rPr>
            </w:pPr>
            <w:r w:rsidRPr="003573F2">
              <w:rPr>
                <w:rFonts w:hint="eastAsia"/>
                <w:sz w:val="20"/>
              </w:rPr>
              <w:t>南立面</w:t>
            </w:r>
          </w:p>
        </w:tc>
        <w:tc>
          <w:tcPr>
            <w:tcW w:w="2410" w:type="dxa"/>
            <w:vAlign w:val="center"/>
          </w:tcPr>
          <w:p w14:paraId="2593096A" w14:textId="77777777" w:rsidR="00F40132" w:rsidRDefault="00F40132" w:rsidP="006A098C">
            <w:pPr>
              <w:jc w:val="right"/>
            </w:pPr>
            <w:r w:rsidRPr="008858EB">
              <w:rPr>
                <w:rFonts w:hint="eastAsia"/>
              </w:rPr>
              <w:t>㎡</w:t>
            </w:r>
          </w:p>
        </w:tc>
        <w:tc>
          <w:tcPr>
            <w:tcW w:w="2552" w:type="dxa"/>
            <w:gridSpan w:val="3"/>
            <w:vAlign w:val="center"/>
          </w:tcPr>
          <w:p w14:paraId="14DD00D3" w14:textId="77777777" w:rsidR="00F40132" w:rsidRDefault="00F40132" w:rsidP="006A098C">
            <w:pPr>
              <w:jc w:val="right"/>
            </w:pPr>
            <w:r w:rsidRPr="00327A7A">
              <w:rPr>
                <w:rFonts w:hint="eastAsia"/>
              </w:rPr>
              <w:t>㎡</w:t>
            </w:r>
          </w:p>
        </w:tc>
        <w:tc>
          <w:tcPr>
            <w:tcW w:w="2409" w:type="dxa"/>
            <w:gridSpan w:val="2"/>
            <w:vAlign w:val="center"/>
          </w:tcPr>
          <w:p w14:paraId="7D7565E8" w14:textId="77777777" w:rsidR="00F40132" w:rsidRDefault="00F40132" w:rsidP="006A098C">
            <w:pPr>
              <w:jc w:val="right"/>
            </w:pPr>
            <w:r w:rsidRPr="00327A7A">
              <w:rPr>
                <w:rFonts w:hint="eastAsia"/>
              </w:rPr>
              <w:t>㎡</w:t>
            </w:r>
          </w:p>
        </w:tc>
      </w:tr>
      <w:tr w:rsidR="00F40132" w14:paraId="2B5EF2A0" w14:textId="77777777" w:rsidTr="000212B0">
        <w:trPr>
          <w:trHeight w:val="70"/>
        </w:trPr>
        <w:tc>
          <w:tcPr>
            <w:tcW w:w="896" w:type="dxa"/>
            <w:vMerge/>
          </w:tcPr>
          <w:p w14:paraId="18D09912" w14:textId="77777777" w:rsidR="00F40132" w:rsidRDefault="00F40132" w:rsidP="006A098C"/>
        </w:tc>
        <w:tc>
          <w:tcPr>
            <w:tcW w:w="1316" w:type="dxa"/>
            <w:vAlign w:val="center"/>
          </w:tcPr>
          <w:p w14:paraId="158D1385" w14:textId="77777777" w:rsidR="00F40132" w:rsidRPr="003573F2" w:rsidRDefault="00F40132" w:rsidP="006A098C">
            <w:pPr>
              <w:jc w:val="distribute"/>
              <w:rPr>
                <w:sz w:val="20"/>
              </w:rPr>
            </w:pPr>
            <w:r w:rsidRPr="003573F2">
              <w:rPr>
                <w:rFonts w:hint="eastAsia"/>
                <w:sz w:val="20"/>
              </w:rPr>
              <w:t>西立面</w:t>
            </w:r>
          </w:p>
        </w:tc>
        <w:tc>
          <w:tcPr>
            <w:tcW w:w="2410" w:type="dxa"/>
            <w:vAlign w:val="center"/>
          </w:tcPr>
          <w:p w14:paraId="60328FD5" w14:textId="77777777" w:rsidR="00F40132" w:rsidRDefault="00F40132" w:rsidP="006A098C">
            <w:pPr>
              <w:jc w:val="right"/>
            </w:pPr>
            <w:r w:rsidRPr="008858EB">
              <w:rPr>
                <w:rFonts w:hint="eastAsia"/>
              </w:rPr>
              <w:t>㎡</w:t>
            </w:r>
          </w:p>
        </w:tc>
        <w:tc>
          <w:tcPr>
            <w:tcW w:w="2552" w:type="dxa"/>
            <w:gridSpan w:val="3"/>
            <w:vAlign w:val="center"/>
          </w:tcPr>
          <w:p w14:paraId="0EC4D944" w14:textId="77777777" w:rsidR="00F40132" w:rsidRDefault="00F40132" w:rsidP="006A098C">
            <w:pPr>
              <w:jc w:val="right"/>
            </w:pPr>
            <w:r w:rsidRPr="00327A7A">
              <w:rPr>
                <w:rFonts w:hint="eastAsia"/>
              </w:rPr>
              <w:t>㎡</w:t>
            </w:r>
          </w:p>
        </w:tc>
        <w:tc>
          <w:tcPr>
            <w:tcW w:w="2409" w:type="dxa"/>
            <w:gridSpan w:val="2"/>
            <w:vAlign w:val="center"/>
          </w:tcPr>
          <w:p w14:paraId="30CFB4FC" w14:textId="77777777" w:rsidR="00F40132" w:rsidRDefault="00F40132" w:rsidP="006A098C">
            <w:pPr>
              <w:jc w:val="right"/>
            </w:pPr>
            <w:r w:rsidRPr="00327A7A">
              <w:rPr>
                <w:rFonts w:hint="eastAsia"/>
              </w:rPr>
              <w:t>㎡</w:t>
            </w:r>
          </w:p>
        </w:tc>
      </w:tr>
      <w:tr w:rsidR="00F40132" w14:paraId="7EB1BC7B" w14:textId="77777777" w:rsidTr="000212B0">
        <w:trPr>
          <w:trHeight w:val="70"/>
        </w:trPr>
        <w:tc>
          <w:tcPr>
            <w:tcW w:w="896" w:type="dxa"/>
            <w:vMerge/>
          </w:tcPr>
          <w:p w14:paraId="748EBE1C" w14:textId="77777777" w:rsidR="00F40132" w:rsidRDefault="00F40132" w:rsidP="006A098C"/>
        </w:tc>
        <w:tc>
          <w:tcPr>
            <w:tcW w:w="1316" w:type="dxa"/>
            <w:vAlign w:val="center"/>
          </w:tcPr>
          <w:p w14:paraId="23203E25" w14:textId="77777777" w:rsidR="00F40132" w:rsidRPr="003573F2" w:rsidRDefault="00F40132" w:rsidP="006A098C">
            <w:pPr>
              <w:jc w:val="distribute"/>
              <w:rPr>
                <w:sz w:val="20"/>
              </w:rPr>
            </w:pPr>
            <w:r w:rsidRPr="003573F2">
              <w:rPr>
                <w:rFonts w:hint="eastAsia"/>
                <w:sz w:val="20"/>
              </w:rPr>
              <w:t>北立面</w:t>
            </w:r>
          </w:p>
        </w:tc>
        <w:tc>
          <w:tcPr>
            <w:tcW w:w="2410" w:type="dxa"/>
            <w:vAlign w:val="center"/>
          </w:tcPr>
          <w:p w14:paraId="26FCE297" w14:textId="77777777" w:rsidR="00F40132" w:rsidRDefault="00F40132" w:rsidP="006A098C">
            <w:pPr>
              <w:jc w:val="right"/>
            </w:pPr>
            <w:r w:rsidRPr="008858EB">
              <w:rPr>
                <w:rFonts w:hint="eastAsia"/>
              </w:rPr>
              <w:t>㎡</w:t>
            </w:r>
          </w:p>
        </w:tc>
        <w:tc>
          <w:tcPr>
            <w:tcW w:w="2552" w:type="dxa"/>
            <w:gridSpan w:val="3"/>
            <w:vAlign w:val="center"/>
          </w:tcPr>
          <w:p w14:paraId="4E8D89D4" w14:textId="77777777" w:rsidR="00F40132" w:rsidRDefault="00F40132" w:rsidP="006A098C">
            <w:pPr>
              <w:jc w:val="right"/>
            </w:pPr>
            <w:r w:rsidRPr="00327A7A">
              <w:rPr>
                <w:rFonts w:hint="eastAsia"/>
              </w:rPr>
              <w:t>㎡</w:t>
            </w:r>
          </w:p>
        </w:tc>
        <w:tc>
          <w:tcPr>
            <w:tcW w:w="2409" w:type="dxa"/>
            <w:gridSpan w:val="2"/>
            <w:vAlign w:val="center"/>
          </w:tcPr>
          <w:p w14:paraId="26ED7517" w14:textId="77777777" w:rsidR="00F40132" w:rsidRDefault="00F40132" w:rsidP="006A098C">
            <w:pPr>
              <w:jc w:val="right"/>
            </w:pPr>
            <w:r w:rsidRPr="00327A7A">
              <w:rPr>
                <w:rFonts w:hint="eastAsia"/>
              </w:rPr>
              <w:t>㎡</w:t>
            </w:r>
          </w:p>
        </w:tc>
      </w:tr>
    </w:tbl>
    <w:p w14:paraId="16E45597" w14:textId="77777777" w:rsidR="000212B0" w:rsidRDefault="000212B0" w:rsidP="007E74AA">
      <w:pPr>
        <w:rPr>
          <w:rFonts w:ascii="ＭＳ ゴシック" w:eastAsia="ＭＳ ゴシック" w:hAnsi="ＭＳ ゴシック"/>
        </w:rPr>
      </w:pPr>
    </w:p>
    <w:p w14:paraId="50B4503B" w14:textId="77777777" w:rsidR="000212B0" w:rsidRDefault="000212B0" w:rsidP="000212B0">
      <w:r w:rsidRPr="009B4C32">
        <w:rPr>
          <w:rFonts w:ascii="ＭＳ ゴシック" w:eastAsia="ＭＳ ゴシック" w:hAnsi="ＭＳ ゴシック" w:hint="eastAsia"/>
        </w:rPr>
        <w:t>【</w:t>
      </w:r>
      <w:r>
        <w:rPr>
          <w:rFonts w:ascii="ＭＳ ゴシック" w:eastAsia="ＭＳ ゴシック" w:hAnsi="ＭＳ ゴシック" w:hint="eastAsia"/>
        </w:rPr>
        <w:t>開発行為又は土地の開墾その他の土地の形質の変更に関する事項</w:t>
      </w:r>
      <w:r w:rsidRPr="009B4C32">
        <w:rPr>
          <w:rFonts w:ascii="ＭＳ ゴシック" w:eastAsia="ＭＳ ゴシック" w:hAnsi="ＭＳ ゴシック" w:hint="eastAsia"/>
        </w:rPr>
        <w:t>】</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3969"/>
        <w:gridCol w:w="3969"/>
        <w:gridCol w:w="567"/>
      </w:tblGrid>
      <w:tr w:rsidR="000212B0" w14:paraId="4789941C" w14:textId="77777777" w:rsidTr="004D2378">
        <w:trPr>
          <w:cantSplit/>
          <w:trHeight w:val="683"/>
        </w:trPr>
        <w:tc>
          <w:tcPr>
            <w:tcW w:w="1077" w:type="dxa"/>
            <w:vAlign w:val="center"/>
          </w:tcPr>
          <w:p w14:paraId="3076C120" w14:textId="77777777" w:rsidR="000212B0" w:rsidRDefault="000212B0" w:rsidP="007D617C">
            <w:pPr>
              <w:pStyle w:val="a7"/>
              <w:spacing w:line="280" w:lineRule="exact"/>
              <w:ind w:left="0" w:firstLineChars="0" w:firstLine="0"/>
              <w:jc w:val="center"/>
            </w:pPr>
            <w:r w:rsidRPr="00104BDE">
              <w:rPr>
                <w:rFonts w:hAnsi="ＭＳ 明朝" w:hint="eastAsia"/>
                <w:sz w:val="22"/>
                <w:szCs w:val="22"/>
              </w:rPr>
              <w:t>項目</w:t>
            </w:r>
          </w:p>
        </w:tc>
        <w:tc>
          <w:tcPr>
            <w:tcW w:w="3969" w:type="dxa"/>
            <w:tcBorders>
              <w:bottom w:val="single" w:sz="4" w:space="0" w:color="auto"/>
            </w:tcBorders>
            <w:vAlign w:val="center"/>
          </w:tcPr>
          <w:p w14:paraId="56DBAC5C" w14:textId="77777777" w:rsidR="000212B0" w:rsidRDefault="000212B0" w:rsidP="007D617C">
            <w:pPr>
              <w:pStyle w:val="a7"/>
              <w:spacing w:line="280" w:lineRule="exact"/>
              <w:ind w:left="0" w:firstLineChars="0" w:firstLine="0"/>
              <w:jc w:val="center"/>
            </w:pPr>
            <w:r w:rsidRPr="00104BDE">
              <w:rPr>
                <w:rFonts w:hAnsi="ＭＳ 明朝" w:hint="eastAsia"/>
                <w:sz w:val="22"/>
                <w:szCs w:val="22"/>
              </w:rPr>
              <w:t>景観形成基準</w:t>
            </w:r>
          </w:p>
        </w:tc>
        <w:tc>
          <w:tcPr>
            <w:tcW w:w="3969" w:type="dxa"/>
            <w:tcBorders>
              <w:bottom w:val="single" w:sz="4" w:space="0" w:color="auto"/>
              <w:right w:val="double" w:sz="4" w:space="0" w:color="auto"/>
            </w:tcBorders>
            <w:vAlign w:val="center"/>
          </w:tcPr>
          <w:p w14:paraId="4470270E" w14:textId="77777777" w:rsidR="000212B0" w:rsidRDefault="000212B0" w:rsidP="007D617C">
            <w:pPr>
              <w:pStyle w:val="a7"/>
              <w:spacing w:line="280" w:lineRule="exact"/>
              <w:ind w:left="0" w:firstLineChars="0" w:firstLine="0"/>
              <w:jc w:val="center"/>
            </w:pPr>
            <w:r w:rsidRPr="00104BDE">
              <w:rPr>
                <w:rFonts w:hAnsi="ＭＳ 明朝" w:hint="eastAsia"/>
                <w:sz w:val="22"/>
                <w:szCs w:val="22"/>
              </w:rPr>
              <w:t>主に配慮した内容</w:t>
            </w:r>
          </w:p>
        </w:tc>
        <w:tc>
          <w:tcPr>
            <w:tcW w:w="567" w:type="dxa"/>
            <w:tcBorders>
              <w:left w:val="double" w:sz="4" w:space="0" w:color="auto"/>
              <w:bottom w:val="single" w:sz="4" w:space="0" w:color="auto"/>
            </w:tcBorders>
            <w:textDirection w:val="tbRlV"/>
            <w:vAlign w:val="center"/>
          </w:tcPr>
          <w:p w14:paraId="1D971190" w14:textId="77777777" w:rsidR="000212B0" w:rsidRDefault="000212B0" w:rsidP="007D617C">
            <w:pPr>
              <w:pStyle w:val="a7"/>
              <w:spacing w:line="280" w:lineRule="exact"/>
              <w:ind w:left="113" w:right="113" w:firstLineChars="0" w:firstLine="0"/>
              <w:jc w:val="center"/>
            </w:pPr>
            <w:r w:rsidRPr="00104BDE">
              <w:rPr>
                <w:rFonts w:hAnsi="ＭＳ 明朝" w:hint="eastAsia"/>
                <w:sz w:val="22"/>
                <w:szCs w:val="22"/>
              </w:rPr>
              <w:t>適否</w:t>
            </w:r>
          </w:p>
        </w:tc>
      </w:tr>
      <w:tr w:rsidR="000212B0" w14:paraId="6BA6AAE7" w14:textId="77777777" w:rsidTr="00323AF0">
        <w:trPr>
          <w:cantSplit/>
          <w:trHeight w:val="977"/>
        </w:trPr>
        <w:tc>
          <w:tcPr>
            <w:tcW w:w="1077" w:type="dxa"/>
            <w:vAlign w:val="center"/>
          </w:tcPr>
          <w:p w14:paraId="0403C500" w14:textId="77777777" w:rsidR="000212B0" w:rsidRPr="00104BDE" w:rsidRDefault="000212B0" w:rsidP="007D617C">
            <w:pPr>
              <w:spacing w:line="280" w:lineRule="exact"/>
              <w:jc w:val="center"/>
              <w:rPr>
                <w:sz w:val="22"/>
              </w:rPr>
            </w:pPr>
            <w:r w:rsidRPr="00104BDE">
              <w:rPr>
                <w:rFonts w:hint="eastAsia"/>
                <w:sz w:val="22"/>
              </w:rPr>
              <w:t>緑　化</w:t>
            </w:r>
          </w:p>
        </w:tc>
        <w:tc>
          <w:tcPr>
            <w:tcW w:w="3969" w:type="dxa"/>
            <w:vAlign w:val="center"/>
          </w:tcPr>
          <w:p w14:paraId="1FA947C6" w14:textId="20E351D7" w:rsidR="000212B0" w:rsidRPr="00104BDE" w:rsidRDefault="000212B0" w:rsidP="00EB5BE5">
            <w:pPr>
              <w:spacing w:line="300" w:lineRule="exact"/>
              <w:ind w:left="215" w:hangingChars="100" w:hanging="215"/>
              <w:rPr>
                <w:rFonts w:hAnsi="ＭＳ 明朝" w:cs="ＭＳ Ｐゴシック"/>
                <w:sz w:val="22"/>
                <w:szCs w:val="22"/>
              </w:rPr>
            </w:pPr>
            <w:r w:rsidRPr="00104BDE">
              <w:rPr>
                <w:rFonts w:hAnsi="ＭＳ 明朝" w:cs="ＭＳ Ｐゴシック" w:hint="eastAsia"/>
                <w:sz w:val="22"/>
                <w:szCs w:val="22"/>
              </w:rPr>
              <w:t>□</w:t>
            </w:r>
            <w:r w:rsidR="00E66E20" w:rsidRPr="00E66E20">
              <w:rPr>
                <w:rFonts w:hAnsi="ＭＳ 明朝" w:cs="ＭＳ Ｐゴシック" w:hint="eastAsia"/>
                <w:sz w:val="22"/>
                <w:szCs w:val="22"/>
              </w:rPr>
              <w:t>行為地にある樹木は、できる限り保存、または移植によって修景に活かすよう配慮する。</w:t>
            </w:r>
          </w:p>
        </w:tc>
        <w:tc>
          <w:tcPr>
            <w:tcW w:w="3969" w:type="dxa"/>
            <w:tcBorders>
              <w:right w:val="double" w:sz="4" w:space="0" w:color="auto"/>
            </w:tcBorders>
          </w:tcPr>
          <w:p w14:paraId="3C33484D" w14:textId="77777777" w:rsidR="000212B0" w:rsidRPr="00EB5BE5" w:rsidRDefault="000212B0" w:rsidP="00EB5BE5">
            <w:pPr>
              <w:pStyle w:val="a7"/>
              <w:spacing w:line="300" w:lineRule="exact"/>
              <w:ind w:left="0" w:firstLineChars="0" w:firstLine="0"/>
              <w:rPr>
                <w:sz w:val="22"/>
              </w:rPr>
            </w:pPr>
          </w:p>
        </w:tc>
        <w:tc>
          <w:tcPr>
            <w:tcW w:w="567" w:type="dxa"/>
            <w:tcBorders>
              <w:left w:val="double" w:sz="4" w:space="0" w:color="auto"/>
            </w:tcBorders>
          </w:tcPr>
          <w:p w14:paraId="166995DB" w14:textId="77777777" w:rsidR="000212B0" w:rsidRPr="00EB5BE5" w:rsidRDefault="000212B0" w:rsidP="00EB5BE5">
            <w:pPr>
              <w:pStyle w:val="a7"/>
              <w:spacing w:line="300" w:lineRule="exact"/>
              <w:ind w:left="0" w:firstLineChars="0" w:firstLine="0"/>
              <w:rPr>
                <w:sz w:val="22"/>
              </w:rPr>
            </w:pPr>
          </w:p>
        </w:tc>
      </w:tr>
    </w:tbl>
    <w:p w14:paraId="3E134A75" w14:textId="77777777" w:rsidR="000212B0" w:rsidRDefault="000212B0" w:rsidP="000E17E0">
      <w:pPr>
        <w:spacing w:line="300" w:lineRule="exact"/>
        <w:rPr>
          <w:rFonts w:ascii="ＭＳ ゴシック" w:eastAsia="ＭＳ ゴシック" w:hAnsi="ＭＳ ゴシック"/>
        </w:rPr>
      </w:pPr>
    </w:p>
    <w:p w14:paraId="3DF3BEE7" w14:textId="77777777" w:rsidR="000E17E0" w:rsidRDefault="000E17E0" w:rsidP="000E17E0">
      <w:pPr>
        <w:spacing w:line="300" w:lineRule="exact"/>
        <w:rPr>
          <w:rFonts w:ascii="ＭＳ ゴシック" w:eastAsia="ＭＳ ゴシック" w:hAnsi="ＭＳ ゴシック"/>
        </w:rPr>
      </w:pPr>
      <w:r w:rsidRPr="009B4C32">
        <w:rPr>
          <w:rFonts w:ascii="ＭＳ ゴシック" w:eastAsia="ＭＳ ゴシック" w:hAnsi="ＭＳ ゴシック" w:hint="eastAsia"/>
        </w:rPr>
        <w:t>【</w:t>
      </w:r>
      <w:r>
        <w:rPr>
          <w:rFonts w:ascii="ＭＳ ゴシック" w:eastAsia="ＭＳ ゴシック" w:hAnsi="ＭＳ ゴシック" w:hint="eastAsia"/>
        </w:rPr>
        <w:t>屋外における土石、廃棄物、再生資源その他の物件の堆積</w:t>
      </w:r>
      <w:r w:rsidRPr="009B4C32">
        <w:rPr>
          <w:rFonts w:ascii="ＭＳ ゴシック" w:eastAsia="ＭＳ ゴシック" w:hAnsi="ＭＳ ゴシック" w:hint="eastAsia"/>
        </w:rPr>
        <w:t>に関する事項</w:t>
      </w:r>
      <w:r>
        <w:rPr>
          <w:rFonts w:ascii="ＭＳ ゴシック" w:eastAsia="ＭＳ ゴシック" w:hAnsi="ＭＳ ゴシック" w:hint="eastAsia"/>
        </w:rPr>
        <w:t>】</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3969"/>
        <w:gridCol w:w="3969"/>
        <w:gridCol w:w="567"/>
      </w:tblGrid>
      <w:tr w:rsidR="000212B0" w14:paraId="07C3FB61" w14:textId="77777777" w:rsidTr="004D2378">
        <w:trPr>
          <w:cantSplit/>
          <w:trHeight w:val="661"/>
        </w:trPr>
        <w:tc>
          <w:tcPr>
            <w:tcW w:w="1077" w:type="dxa"/>
            <w:vAlign w:val="center"/>
          </w:tcPr>
          <w:p w14:paraId="4AEF73DE" w14:textId="77777777" w:rsidR="000212B0" w:rsidRDefault="000212B0" w:rsidP="007D617C">
            <w:pPr>
              <w:pStyle w:val="a7"/>
              <w:spacing w:line="280" w:lineRule="exact"/>
              <w:ind w:left="0" w:firstLineChars="0" w:firstLine="0"/>
              <w:jc w:val="center"/>
            </w:pPr>
            <w:r w:rsidRPr="00104BDE">
              <w:rPr>
                <w:rFonts w:hAnsi="ＭＳ 明朝" w:hint="eastAsia"/>
                <w:sz w:val="22"/>
                <w:szCs w:val="22"/>
              </w:rPr>
              <w:t>項目</w:t>
            </w:r>
          </w:p>
        </w:tc>
        <w:tc>
          <w:tcPr>
            <w:tcW w:w="3969" w:type="dxa"/>
            <w:tcBorders>
              <w:bottom w:val="single" w:sz="4" w:space="0" w:color="auto"/>
            </w:tcBorders>
            <w:vAlign w:val="center"/>
          </w:tcPr>
          <w:p w14:paraId="5F3CDE38" w14:textId="77777777" w:rsidR="000212B0" w:rsidRDefault="000212B0" w:rsidP="007D617C">
            <w:pPr>
              <w:pStyle w:val="a7"/>
              <w:spacing w:line="280" w:lineRule="exact"/>
              <w:ind w:left="0" w:firstLineChars="0" w:firstLine="0"/>
              <w:jc w:val="center"/>
            </w:pPr>
            <w:r w:rsidRPr="00104BDE">
              <w:rPr>
                <w:rFonts w:hAnsi="ＭＳ 明朝" w:hint="eastAsia"/>
                <w:sz w:val="22"/>
                <w:szCs w:val="22"/>
              </w:rPr>
              <w:t>景観形成基準</w:t>
            </w:r>
          </w:p>
        </w:tc>
        <w:tc>
          <w:tcPr>
            <w:tcW w:w="3969" w:type="dxa"/>
            <w:tcBorders>
              <w:bottom w:val="single" w:sz="4" w:space="0" w:color="auto"/>
              <w:right w:val="double" w:sz="4" w:space="0" w:color="auto"/>
            </w:tcBorders>
            <w:vAlign w:val="center"/>
          </w:tcPr>
          <w:p w14:paraId="3D25EAA1" w14:textId="77777777" w:rsidR="000212B0" w:rsidRDefault="000212B0" w:rsidP="007D617C">
            <w:pPr>
              <w:pStyle w:val="a7"/>
              <w:spacing w:line="280" w:lineRule="exact"/>
              <w:ind w:left="0" w:firstLineChars="0" w:firstLine="0"/>
              <w:jc w:val="center"/>
            </w:pPr>
            <w:r w:rsidRPr="00104BDE">
              <w:rPr>
                <w:rFonts w:hAnsi="ＭＳ 明朝" w:hint="eastAsia"/>
                <w:sz w:val="22"/>
                <w:szCs w:val="22"/>
              </w:rPr>
              <w:t>主に配慮した内容</w:t>
            </w:r>
          </w:p>
        </w:tc>
        <w:tc>
          <w:tcPr>
            <w:tcW w:w="567" w:type="dxa"/>
            <w:tcBorders>
              <w:left w:val="double" w:sz="4" w:space="0" w:color="auto"/>
              <w:bottom w:val="single" w:sz="4" w:space="0" w:color="auto"/>
            </w:tcBorders>
            <w:textDirection w:val="tbRlV"/>
            <w:vAlign w:val="center"/>
          </w:tcPr>
          <w:p w14:paraId="72A6E59F" w14:textId="77777777" w:rsidR="000212B0" w:rsidRDefault="000212B0" w:rsidP="007D617C">
            <w:pPr>
              <w:pStyle w:val="a7"/>
              <w:spacing w:line="280" w:lineRule="exact"/>
              <w:ind w:left="113" w:right="113" w:firstLineChars="0" w:firstLine="0"/>
              <w:jc w:val="center"/>
            </w:pPr>
            <w:r w:rsidRPr="00104BDE">
              <w:rPr>
                <w:rFonts w:hAnsi="ＭＳ 明朝" w:hint="eastAsia"/>
                <w:sz w:val="22"/>
                <w:szCs w:val="22"/>
              </w:rPr>
              <w:t>適否</w:t>
            </w:r>
          </w:p>
        </w:tc>
      </w:tr>
      <w:tr w:rsidR="000212B0" w14:paraId="784B18D0" w14:textId="77777777" w:rsidTr="00323AF0">
        <w:trPr>
          <w:cantSplit/>
          <w:trHeight w:val="557"/>
        </w:trPr>
        <w:tc>
          <w:tcPr>
            <w:tcW w:w="1077" w:type="dxa"/>
            <w:vAlign w:val="center"/>
          </w:tcPr>
          <w:p w14:paraId="048F5A09" w14:textId="77777777" w:rsidR="000212B0" w:rsidRPr="00104BDE" w:rsidRDefault="000212B0" w:rsidP="007D617C">
            <w:pPr>
              <w:spacing w:line="280" w:lineRule="exact"/>
              <w:jc w:val="center"/>
              <w:rPr>
                <w:sz w:val="22"/>
                <w:szCs w:val="22"/>
              </w:rPr>
            </w:pPr>
            <w:r w:rsidRPr="00104BDE">
              <w:rPr>
                <w:rFonts w:hint="eastAsia"/>
                <w:sz w:val="22"/>
                <w:szCs w:val="22"/>
              </w:rPr>
              <w:t>集積、</w:t>
            </w:r>
          </w:p>
          <w:p w14:paraId="0A7DBBAD" w14:textId="77777777" w:rsidR="000212B0" w:rsidRPr="00104BDE" w:rsidRDefault="000212B0" w:rsidP="007D617C">
            <w:pPr>
              <w:spacing w:line="280" w:lineRule="exact"/>
              <w:jc w:val="center"/>
              <w:rPr>
                <w:sz w:val="22"/>
                <w:szCs w:val="22"/>
              </w:rPr>
            </w:pPr>
            <w:r w:rsidRPr="00104BDE">
              <w:rPr>
                <w:rFonts w:hint="eastAsia"/>
                <w:sz w:val="22"/>
                <w:szCs w:val="22"/>
              </w:rPr>
              <w:t>貯蔵の</w:t>
            </w:r>
          </w:p>
          <w:p w14:paraId="14959C5D" w14:textId="77777777" w:rsidR="000212B0" w:rsidRPr="00104BDE" w:rsidRDefault="000212B0" w:rsidP="007D617C">
            <w:pPr>
              <w:spacing w:line="280" w:lineRule="exact"/>
              <w:jc w:val="center"/>
              <w:rPr>
                <w:sz w:val="22"/>
                <w:szCs w:val="22"/>
              </w:rPr>
            </w:pPr>
            <w:r w:rsidRPr="00104BDE">
              <w:rPr>
                <w:rFonts w:hint="eastAsia"/>
                <w:sz w:val="22"/>
                <w:szCs w:val="22"/>
              </w:rPr>
              <w:t>方　法</w:t>
            </w:r>
          </w:p>
        </w:tc>
        <w:tc>
          <w:tcPr>
            <w:tcW w:w="3969" w:type="dxa"/>
          </w:tcPr>
          <w:p w14:paraId="4A9C5E52" w14:textId="4EF090A2" w:rsidR="000212B0" w:rsidRPr="00104BDE" w:rsidRDefault="000212B0" w:rsidP="00EB5BE5">
            <w:pPr>
              <w:spacing w:line="300" w:lineRule="exact"/>
              <w:ind w:left="215" w:hangingChars="100" w:hanging="215"/>
              <w:rPr>
                <w:rFonts w:hAnsi="ＭＳ 明朝" w:cs="ＭＳ Ｐゴシック"/>
                <w:sz w:val="22"/>
                <w:szCs w:val="22"/>
              </w:rPr>
            </w:pPr>
            <w:r w:rsidRPr="00104BDE">
              <w:rPr>
                <w:rFonts w:hAnsi="ＭＳ 明朝" w:cs="ＭＳ Ｐゴシック" w:hint="eastAsia"/>
                <w:sz w:val="22"/>
                <w:szCs w:val="22"/>
              </w:rPr>
              <w:t>□</w:t>
            </w:r>
            <w:r w:rsidR="00E66E20" w:rsidRPr="00E66E20">
              <w:rPr>
                <w:rFonts w:hAnsi="ＭＳ 明朝" w:cs="ＭＳ Ｐゴシック" w:hint="eastAsia"/>
                <w:sz w:val="22"/>
                <w:szCs w:val="22"/>
              </w:rPr>
              <w:t>積み上げに際しては、できる限り道路から目立ちにくい位置及び規模とするとともに、整然とした集積又は貯蔵となるよう配慮する。</w:t>
            </w:r>
          </w:p>
        </w:tc>
        <w:tc>
          <w:tcPr>
            <w:tcW w:w="3969" w:type="dxa"/>
            <w:tcBorders>
              <w:right w:val="double" w:sz="4" w:space="0" w:color="auto"/>
            </w:tcBorders>
          </w:tcPr>
          <w:p w14:paraId="6BDB5504" w14:textId="77777777" w:rsidR="000212B0" w:rsidRPr="00EB5BE5" w:rsidRDefault="000212B0" w:rsidP="00EB5BE5">
            <w:pPr>
              <w:pStyle w:val="a7"/>
              <w:spacing w:line="300" w:lineRule="exact"/>
              <w:ind w:left="0" w:firstLineChars="0" w:firstLine="0"/>
              <w:rPr>
                <w:sz w:val="22"/>
              </w:rPr>
            </w:pPr>
          </w:p>
        </w:tc>
        <w:tc>
          <w:tcPr>
            <w:tcW w:w="567" w:type="dxa"/>
            <w:tcBorders>
              <w:left w:val="double" w:sz="4" w:space="0" w:color="auto"/>
            </w:tcBorders>
          </w:tcPr>
          <w:p w14:paraId="58596380" w14:textId="77777777" w:rsidR="000212B0" w:rsidRPr="00EB5BE5" w:rsidRDefault="000212B0" w:rsidP="00EB5BE5">
            <w:pPr>
              <w:pStyle w:val="a7"/>
              <w:spacing w:line="300" w:lineRule="exact"/>
              <w:ind w:left="0" w:firstLineChars="0" w:firstLine="0"/>
              <w:rPr>
                <w:sz w:val="22"/>
              </w:rPr>
            </w:pPr>
          </w:p>
        </w:tc>
      </w:tr>
      <w:tr w:rsidR="000212B0" w14:paraId="0F202309" w14:textId="77777777" w:rsidTr="00323AF0">
        <w:trPr>
          <w:cantSplit/>
          <w:trHeight w:val="1055"/>
        </w:trPr>
        <w:tc>
          <w:tcPr>
            <w:tcW w:w="1077" w:type="dxa"/>
            <w:vAlign w:val="center"/>
          </w:tcPr>
          <w:p w14:paraId="7403D24E" w14:textId="77777777" w:rsidR="000212B0" w:rsidRPr="00104BDE" w:rsidRDefault="000212B0" w:rsidP="007D617C">
            <w:pPr>
              <w:spacing w:line="280" w:lineRule="exact"/>
              <w:jc w:val="center"/>
              <w:rPr>
                <w:sz w:val="22"/>
                <w:szCs w:val="22"/>
              </w:rPr>
            </w:pPr>
            <w:r w:rsidRPr="00104BDE">
              <w:rPr>
                <w:rFonts w:hint="eastAsia"/>
                <w:sz w:val="22"/>
                <w:szCs w:val="22"/>
              </w:rPr>
              <w:t>遮へい</w:t>
            </w:r>
          </w:p>
        </w:tc>
        <w:tc>
          <w:tcPr>
            <w:tcW w:w="3969" w:type="dxa"/>
            <w:tcBorders>
              <w:bottom w:val="single" w:sz="4" w:space="0" w:color="auto"/>
            </w:tcBorders>
            <w:vAlign w:val="center"/>
          </w:tcPr>
          <w:p w14:paraId="51A7E628" w14:textId="39DFE97B" w:rsidR="000212B0" w:rsidRPr="00104BDE" w:rsidRDefault="000212B0" w:rsidP="00EB5BE5">
            <w:pPr>
              <w:spacing w:line="300" w:lineRule="exact"/>
              <w:ind w:left="215" w:hangingChars="100" w:hanging="215"/>
              <w:rPr>
                <w:rFonts w:hAnsi="ＭＳ 明朝" w:cs="ＭＳ Ｐゴシック"/>
                <w:sz w:val="22"/>
                <w:szCs w:val="22"/>
              </w:rPr>
            </w:pPr>
            <w:r w:rsidRPr="00104BDE">
              <w:rPr>
                <w:rFonts w:hAnsi="ＭＳ 明朝" w:cs="ＭＳ Ｐゴシック" w:hint="eastAsia"/>
                <w:sz w:val="22"/>
                <w:szCs w:val="22"/>
              </w:rPr>
              <w:t>□</w:t>
            </w:r>
            <w:r w:rsidR="00E66E20" w:rsidRPr="00E66E20">
              <w:rPr>
                <w:rFonts w:hAnsi="ＭＳ 明朝" w:cs="ＭＳ Ｐゴシック" w:hint="eastAsia"/>
                <w:sz w:val="22"/>
                <w:szCs w:val="22"/>
              </w:rPr>
              <w:t>積み上げに際しては、道路から見えないよう、塀等で遮へいするなど周辺景観との調和に配慮する。</w:t>
            </w:r>
          </w:p>
        </w:tc>
        <w:tc>
          <w:tcPr>
            <w:tcW w:w="3969" w:type="dxa"/>
            <w:tcBorders>
              <w:bottom w:val="single" w:sz="4" w:space="0" w:color="auto"/>
              <w:right w:val="double" w:sz="4" w:space="0" w:color="auto"/>
            </w:tcBorders>
          </w:tcPr>
          <w:p w14:paraId="3135750F" w14:textId="77777777" w:rsidR="000212B0" w:rsidRPr="00EB5BE5" w:rsidRDefault="000212B0" w:rsidP="00EB5BE5">
            <w:pPr>
              <w:pStyle w:val="a7"/>
              <w:spacing w:line="300" w:lineRule="exact"/>
              <w:ind w:left="0" w:firstLineChars="0" w:firstLine="0"/>
              <w:rPr>
                <w:sz w:val="22"/>
              </w:rPr>
            </w:pPr>
          </w:p>
        </w:tc>
        <w:tc>
          <w:tcPr>
            <w:tcW w:w="567" w:type="dxa"/>
            <w:tcBorders>
              <w:left w:val="double" w:sz="4" w:space="0" w:color="auto"/>
              <w:bottom w:val="single" w:sz="4" w:space="0" w:color="auto"/>
            </w:tcBorders>
          </w:tcPr>
          <w:p w14:paraId="6AD882D5" w14:textId="77777777" w:rsidR="000212B0" w:rsidRPr="00EB5BE5" w:rsidRDefault="000212B0" w:rsidP="00EB5BE5">
            <w:pPr>
              <w:pStyle w:val="a7"/>
              <w:spacing w:line="300" w:lineRule="exact"/>
              <w:ind w:left="0" w:firstLineChars="0" w:firstLine="0"/>
              <w:rPr>
                <w:sz w:val="22"/>
              </w:rPr>
            </w:pPr>
          </w:p>
        </w:tc>
      </w:tr>
    </w:tbl>
    <w:p w14:paraId="5EECDB45" w14:textId="77777777" w:rsidR="000212B0" w:rsidRPr="000212B0" w:rsidRDefault="000212B0" w:rsidP="000E17E0">
      <w:pPr>
        <w:spacing w:line="300" w:lineRule="exact"/>
        <w:rPr>
          <w:rFonts w:ascii="ＭＳ ゴシック" w:eastAsia="ＭＳ ゴシック" w:hAnsi="ＭＳ ゴシック"/>
        </w:rPr>
      </w:pPr>
    </w:p>
    <w:sectPr w:rsidR="000212B0" w:rsidRPr="000212B0" w:rsidSect="00465676">
      <w:footerReference w:type="default" r:id="rId9"/>
      <w:headerReference w:type="first" r:id="rId10"/>
      <w:pgSz w:w="11906" w:h="16838" w:code="9"/>
      <w:pgMar w:top="1134" w:right="1134" w:bottom="1134" w:left="1134" w:header="227" w:footer="567" w:gutter="0"/>
      <w:pgNumType w:start="1"/>
      <w:cols w:space="425"/>
      <w:docGrid w:type="linesAndChars" w:linePitch="355" w:charSpace="-10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7007F" w14:textId="77777777" w:rsidR="0002716F" w:rsidRDefault="0002716F">
      <w:r>
        <w:separator/>
      </w:r>
    </w:p>
  </w:endnote>
  <w:endnote w:type="continuationSeparator" w:id="0">
    <w:p w14:paraId="7CE2B396" w14:textId="77777777" w:rsidR="0002716F" w:rsidRDefault="0002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0CB2E" w14:textId="392B7DE7" w:rsidR="00077A4B" w:rsidRPr="00077A4B" w:rsidRDefault="00077A4B" w:rsidP="00077A4B">
    <w:pPr>
      <w:pStyle w:val="a5"/>
      <w:jc w:val="center"/>
      <w:rPr>
        <w:rFonts w:ascii="HG丸ｺﾞｼｯｸM-PRO" w:eastAsia="HG丸ｺﾞｼｯｸM-PRO" w:hAnsi="HG丸ｺﾞｼｯｸM-PRO"/>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AD64B" w14:textId="77777777" w:rsidR="0002716F" w:rsidRDefault="0002716F">
      <w:r>
        <w:separator/>
      </w:r>
    </w:p>
  </w:footnote>
  <w:footnote w:type="continuationSeparator" w:id="0">
    <w:p w14:paraId="6BBEB476" w14:textId="77777777" w:rsidR="0002716F" w:rsidRDefault="000271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76A7E" w14:textId="33535071" w:rsidR="00B16223" w:rsidRPr="00B16223" w:rsidRDefault="00816D8A">
    <w:pPr>
      <w:pStyle w:val="a3"/>
    </w:pPr>
    <w:r>
      <w:fldChar w:fldCharType="begin"/>
    </w:r>
    <w:r>
      <w:instrText xml:space="preserve"> </w:instrText>
    </w:r>
    <w:r>
      <w:rPr>
        <w:rFonts w:hint="eastAsia"/>
      </w:rPr>
      <w:instrText>FILENAME \p \* MERGEFORMAT</w:instrText>
    </w:r>
    <w:r>
      <w:instrText xml:space="preserve"> </w:instrText>
    </w:r>
    <w:r>
      <w:fldChar w:fldCharType="separate"/>
    </w:r>
    <w:r>
      <w:rPr>
        <w:rFonts w:hint="eastAsia"/>
        <w:noProof/>
      </w:rPr>
      <w:t>\\Terasta04\share\R3年度\松阪市\景観\基本基準チェックシート＿中万.docx</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7E56"/>
    <w:multiLevelType w:val="hybridMultilevel"/>
    <w:tmpl w:val="FE745588"/>
    <w:lvl w:ilvl="0" w:tplc="B5D8A27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00211"/>
    <w:multiLevelType w:val="hybridMultilevel"/>
    <w:tmpl w:val="50844306"/>
    <w:lvl w:ilvl="0" w:tplc="425C582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6A3C92"/>
    <w:multiLevelType w:val="hybridMultilevel"/>
    <w:tmpl w:val="B2948850"/>
    <w:lvl w:ilvl="0" w:tplc="1B9A5BF8">
      <w:start w:val="1"/>
      <w:numFmt w:val="aiueoFullWidth"/>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3" w15:restartNumberingAfterBreak="0">
    <w:nsid w:val="2FEB0CB7"/>
    <w:multiLevelType w:val="hybridMultilevel"/>
    <w:tmpl w:val="6A5E0462"/>
    <w:lvl w:ilvl="0" w:tplc="79BED59C">
      <w:numFmt w:val="bullet"/>
      <w:lvlText w:val="□"/>
      <w:lvlJc w:val="left"/>
      <w:pPr>
        <w:tabs>
          <w:tab w:val="num" w:pos="540"/>
        </w:tabs>
        <w:ind w:left="540" w:hanging="54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55405C5"/>
    <w:multiLevelType w:val="hybridMultilevel"/>
    <w:tmpl w:val="9CA4DDEA"/>
    <w:lvl w:ilvl="0" w:tplc="B4AA8F3C">
      <w:start w:val="3"/>
      <w:numFmt w:val="bullet"/>
      <w:lvlText w:val="・"/>
      <w:lvlJc w:val="left"/>
      <w:pPr>
        <w:tabs>
          <w:tab w:val="num" w:pos="1347"/>
        </w:tabs>
        <w:ind w:left="1347" w:hanging="360"/>
      </w:pPr>
      <w:rPr>
        <w:rFonts w:ascii="ＭＳ 明朝" w:eastAsia="ＭＳ 明朝" w:hAnsi="ＭＳ 明朝" w:cs="Times New Roman" w:hint="eastAsia"/>
        <w:sz w:val="21"/>
      </w:rPr>
    </w:lvl>
    <w:lvl w:ilvl="1" w:tplc="0409000B" w:tentative="1">
      <w:start w:val="1"/>
      <w:numFmt w:val="bullet"/>
      <w:lvlText w:val=""/>
      <w:lvlJc w:val="left"/>
      <w:pPr>
        <w:tabs>
          <w:tab w:val="num" w:pos="1827"/>
        </w:tabs>
        <w:ind w:left="1827" w:hanging="420"/>
      </w:pPr>
      <w:rPr>
        <w:rFonts w:ascii="Wingdings" w:hAnsi="Wingdings" w:hint="default"/>
      </w:rPr>
    </w:lvl>
    <w:lvl w:ilvl="2" w:tplc="0409000D" w:tentative="1">
      <w:start w:val="1"/>
      <w:numFmt w:val="bullet"/>
      <w:lvlText w:val=""/>
      <w:lvlJc w:val="left"/>
      <w:pPr>
        <w:tabs>
          <w:tab w:val="num" w:pos="2247"/>
        </w:tabs>
        <w:ind w:left="2247" w:hanging="420"/>
      </w:pPr>
      <w:rPr>
        <w:rFonts w:ascii="Wingdings" w:hAnsi="Wingdings" w:hint="default"/>
      </w:rPr>
    </w:lvl>
    <w:lvl w:ilvl="3" w:tplc="04090001" w:tentative="1">
      <w:start w:val="1"/>
      <w:numFmt w:val="bullet"/>
      <w:lvlText w:val=""/>
      <w:lvlJc w:val="left"/>
      <w:pPr>
        <w:tabs>
          <w:tab w:val="num" w:pos="2667"/>
        </w:tabs>
        <w:ind w:left="2667" w:hanging="420"/>
      </w:pPr>
      <w:rPr>
        <w:rFonts w:ascii="Wingdings" w:hAnsi="Wingdings" w:hint="default"/>
      </w:rPr>
    </w:lvl>
    <w:lvl w:ilvl="4" w:tplc="0409000B" w:tentative="1">
      <w:start w:val="1"/>
      <w:numFmt w:val="bullet"/>
      <w:lvlText w:val=""/>
      <w:lvlJc w:val="left"/>
      <w:pPr>
        <w:tabs>
          <w:tab w:val="num" w:pos="3087"/>
        </w:tabs>
        <w:ind w:left="3087" w:hanging="420"/>
      </w:pPr>
      <w:rPr>
        <w:rFonts w:ascii="Wingdings" w:hAnsi="Wingdings" w:hint="default"/>
      </w:rPr>
    </w:lvl>
    <w:lvl w:ilvl="5" w:tplc="0409000D" w:tentative="1">
      <w:start w:val="1"/>
      <w:numFmt w:val="bullet"/>
      <w:lvlText w:val=""/>
      <w:lvlJc w:val="left"/>
      <w:pPr>
        <w:tabs>
          <w:tab w:val="num" w:pos="3507"/>
        </w:tabs>
        <w:ind w:left="3507" w:hanging="420"/>
      </w:pPr>
      <w:rPr>
        <w:rFonts w:ascii="Wingdings" w:hAnsi="Wingdings" w:hint="default"/>
      </w:rPr>
    </w:lvl>
    <w:lvl w:ilvl="6" w:tplc="04090001" w:tentative="1">
      <w:start w:val="1"/>
      <w:numFmt w:val="bullet"/>
      <w:lvlText w:val=""/>
      <w:lvlJc w:val="left"/>
      <w:pPr>
        <w:tabs>
          <w:tab w:val="num" w:pos="3927"/>
        </w:tabs>
        <w:ind w:left="3927" w:hanging="420"/>
      </w:pPr>
      <w:rPr>
        <w:rFonts w:ascii="Wingdings" w:hAnsi="Wingdings" w:hint="default"/>
      </w:rPr>
    </w:lvl>
    <w:lvl w:ilvl="7" w:tplc="0409000B" w:tentative="1">
      <w:start w:val="1"/>
      <w:numFmt w:val="bullet"/>
      <w:lvlText w:val=""/>
      <w:lvlJc w:val="left"/>
      <w:pPr>
        <w:tabs>
          <w:tab w:val="num" w:pos="4347"/>
        </w:tabs>
        <w:ind w:left="4347" w:hanging="420"/>
      </w:pPr>
      <w:rPr>
        <w:rFonts w:ascii="Wingdings" w:hAnsi="Wingdings" w:hint="default"/>
      </w:rPr>
    </w:lvl>
    <w:lvl w:ilvl="8" w:tplc="0409000D" w:tentative="1">
      <w:start w:val="1"/>
      <w:numFmt w:val="bullet"/>
      <w:lvlText w:val=""/>
      <w:lvlJc w:val="left"/>
      <w:pPr>
        <w:tabs>
          <w:tab w:val="num" w:pos="4767"/>
        </w:tabs>
        <w:ind w:left="4767" w:hanging="420"/>
      </w:pPr>
      <w:rPr>
        <w:rFonts w:ascii="Wingdings" w:hAnsi="Wingdings" w:hint="default"/>
      </w:rPr>
    </w:lvl>
  </w:abstractNum>
  <w:abstractNum w:abstractNumId="5" w15:restartNumberingAfterBreak="0">
    <w:nsid w:val="49F03FA3"/>
    <w:multiLevelType w:val="hybridMultilevel"/>
    <w:tmpl w:val="BE204266"/>
    <w:lvl w:ilvl="0" w:tplc="AF5E15D4">
      <w:start w:val="1"/>
      <w:numFmt w:val="iroha"/>
      <w:lvlText w:val="(%1)"/>
      <w:lvlJc w:val="left"/>
      <w:pPr>
        <w:tabs>
          <w:tab w:val="num" w:pos="990"/>
        </w:tabs>
        <w:ind w:left="990" w:hanging="510"/>
      </w:pPr>
      <w:rPr>
        <w:rFonts w:hint="default"/>
      </w:rPr>
    </w:lvl>
    <w:lvl w:ilvl="1" w:tplc="D938CC78">
      <w:start w:val="5"/>
      <w:numFmt w:val="decimalEnclosedCircle"/>
      <w:lvlText w:val="%2"/>
      <w:lvlJc w:val="left"/>
      <w:pPr>
        <w:tabs>
          <w:tab w:val="num" w:pos="1380"/>
        </w:tabs>
        <w:ind w:left="1380" w:hanging="480"/>
      </w:pPr>
      <w:rPr>
        <w:rFonts w:hint="default"/>
      </w:rPr>
    </w:lvl>
    <w:lvl w:ilvl="2" w:tplc="B1164288">
      <w:start w:val="4"/>
      <w:numFmt w:val="bullet"/>
      <w:lvlText w:val="・"/>
      <w:lvlJc w:val="left"/>
      <w:pPr>
        <w:tabs>
          <w:tab w:val="num" w:pos="1620"/>
        </w:tabs>
        <w:ind w:left="1620" w:hanging="360"/>
      </w:pPr>
      <w:rPr>
        <w:rFonts w:ascii="ＭＳ 明朝" w:eastAsia="ＭＳ 明朝" w:hAnsi="ＭＳ 明朝" w:cs="Times New Roman" w:hint="eastAsia"/>
        <w:lang w:val="en-US"/>
      </w:r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6" w15:restartNumberingAfterBreak="0">
    <w:nsid w:val="4D493CB2"/>
    <w:multiLevelType w:val="singleLevel"/>
    <w:tmpl w:val="8A9C1B0C"/>
    <w:lvl w:ilvl="0">
      <w:start w:val="1"/>
      <w:numFmt w:val="decimal"/>
      <w:lvlText w:val="(%1)"/>
      <w:lvlJc w:val="left"/>
      <w:pPr>
        <w:tabs>
          <w:tab w:val="num" w:pos="1365"/>
        </w:tabs>
        <w:ind w:left="1365" w:hanging="555"/>
      </w:pPr>
      <w:rPr>
        <w:rFonts w:hint="eastAsia"/>
      </w:rPr>
    </w:lvl>
  </w:abstractNum>
  <w:abstractNum w:abstractNumId="7" w15:restartNumberingAfterBreak="0">
    <w:nsid w:val="55463315"/>
    <w:multiLevelType w:val="hybridMultilevel"/>
    <w:tmpl w:val="3702BF64"/>
    <w:lvl w:ilvl="0" w:tplc="84BCB00C">
      <w:start w:val="1"/>
      <w:numFmt w:val="decimalFullWidth"/>
      <w:lvlText w:val="（%1）"/>
      <w:lvlJc w:val="left"/>
      <w:pPr>
        <w:ind w:left="720" w:hanging="720"/>
      </w:pPr>
      <w:rPr>
        <w:rFonts w:hint="default"/>
      </w:rPr>
    </w:lvl>
    <w:lvl w:ilvl="1" w:tplc="7EA85A64">
      <w:start w:val="1"/>
      <w:numFmt w:val="decimalEnclosedCircle"/>
      <w:lvlText w:val="%2"/>
      <w:lvlJc w:val="left"/>
      <w:pPr>
        <w:ind w:left="780" w:hanging="360"/>
      </w:pPr>
      <w:rPr>
        <w:rFonts w:hint="default"/>
      </w:rPr>
    </w:lvl>
    <w:lvl w:ilvl="2" w:tplc="07EC573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95E7DCF"/>
    <w:multiLevelType w:val="singleLevel"/>
    <w:tmpl w:val="869EFD86"/>
    <w:lvl w:ilvl="0">
      <w:start w:val="1"/>
      <w:numFmt w:val="decimal"/>
      <w:lvlText w:val="(%1)"/>
      <w:lvlJc w:val="left"/>
      <w:pPr>
        <w:tabs>
          <w:tab w:val="num" w:pos="1440"/>
        </w:tabs>
        <w:ind w:left="1440" w:hanging="630"/>
      </w:pPr>
      <w:rPr>
        <w:rFonts w:hint="eastAsia"/>
      </w:rPr>
    </w:lvl>
  </w:abstractNum>
  <w:abstractNum w:abstractNumId="9" w15:restartNumberingAfterBreak="0">
    <w:nsid w:val="6E853038"/>
    <w:multiLevelType w:val="hybridMultilevel"/>
    <w:tmpl w:val="047C84E8"/>
    <w:lvl w:ilvl="0" w:tplc="AB788A74">
      <w:start w:val="2"/>
      <w:numFmt w:val="bullet"/>
      <w:lvlText w:val="○"/>
      <w:lvlJc w:val="left"/>
      <w:pPr>
        <w:tabs>
          <w:tab w:val="num" w:pos="960"/>
        </w:tabs>
        <w:ind w:left="960" w:hanging="480"/>
      </w:pPr>
      <w:rPr>
        <w:rFonts w:ascii="ＭＳ 明朝" w:eastAsia="ＭＳ 明朝" w:hAnsi="ＭＳ 明朝" w:cs="Times New Roman"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10" w15:restartNumberingAfterBreak="0">
    <w:nsid w:val="7C8B28AB"/>
    <w:multiLevelType w:val="singleLevel"/>
    <w:tmpl w:val="BCC6745C"/>
    <w:lvl w:ilvl="0">
      <w:start w:val="1"/>
      <w:numFmt w:val="decimal"/>
      <w:lvlText w:val="(%1)"/>
      <w:lvlJc w:val="left"/>
      <w:pPr>
        <w:tabs>
          <w:tab w:val="num" w:pos="1379"/>
        </w:tabs>
        <w:ind w:left="1379" w:hanging="555"/>
      </w:pPr>
      <w:rPr>
        <w:rFonts w:hint="eastAsia"/>
      </w:rPr>
    </w:lvl>
  </w:abstractNum>
  <w:num w:numId="1">
    <w:abstractNumId w:val="3"/>
  </w:num>
  <w:num w:numId="2">
    <w:abstractNumId w:val="9"/>
  </w:num>
  <w:num w:numId="3">
    <w:abstractNumId w:val="5"/>
  </w:num>
  <w:num w:numId="4">
    <w:abstractNumId w:val="8"/>
  </w:num>
  <w:num w:numId="5">
    <w:abstractNumId w:val="6"/>
  </w:num>
  <w:num w:numId="6">
    <w:abstractNumId w:val="10"/>
  </w:num>
  <w:num w:numId="7">
    <w:abstractNumId w:val="4"/>
  </w:num>
  <w:num w:numId="8">
    <w:abstractNumId w:val="7"/>
  </w:num>
  <w:num w:numId="9">
    <w:abstractNumId w:val="2"/>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5"/>
  <w:drawingGridVerticalSpacing w:val="355"/>
  <w:displayHorizontalDrawingGridEvery w:val="0"/>
  <w:characterSpacingControl w:val="compressPunctuation"/>
  <w:hdrShapeDefaults>
    <o:shapedefaults v:ext="edit" spidmax="2049" style="mso-position-vertical-relative:line" fill="f" fillcolor="white" stroke="f">
      <v:fill color="white" on="f"/>
      <v:stroke on="f"/>
      <v:textbox inset="5.85pt,.7pt,5.85pt,.7pt"/>
      <o:colormru v:ext="edit" colors="#ffc,#ffffef,#efffef,#fff4dd,#ffeec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D0B"/>
    <w:rsid w:val="000004FC"/>
    <w:rsid w:val="000020FC"/>
    <w:rsid w:val="00011EEC"/>
    <w:rsid w:val="00014058"/>
    <w:rsid w:val="000145F9"/>
    <w:rsid w:val="00014DF0"/>
    <w:rsid w:val="0001557D"/>
    <w:rsid w:val="00016816"/>
    <w:rsid w:val="00017E7E"/>
    <w:rsid w:val="00021042"/>
    <w:rsid w:val="000212B0"/>
    <w:rsid w:val="00022AFD"/>
    <w:rsid w:val="00024E17"/>
    <w:rsid w:val="00026960"/>
    <w:rsid w:val="00026D4E"/>
    <w:rsid w:val="00026FA1"/>
    <w:rsid w:val="0002716F"/>
    <w:rsid w:val="000314F7"/>
    <w:rsid w:val="00031C37"/>
    <w:rsid w:val="00032CFA"/>
    <w:rsid w:val="000346FF"/>
    <w:rsid w:val="000363E3"/>
    <w:rsid w:val="00036760"/>
    <w:rsid w:val="00036BC7"/>
    <w:rsid w:val="000405CF"/>
    <w:rsid w:val="000406F7"/>
    <w:rsid w:val="000442A0"/>
    <w:rsid w:val="00045313"/>
    <w:rsid w:val="00046A02"/>
    <w:rsid w:val="0004758A"/>
    <w:rsid w:val="00052836"/>
    <w:rsid w:val="00056314"/>
    <w:rsid w:val="0005741E"/>
    <w:rsid w:val="00060304"/>
    <w:rsid w:val="0006266B"/>
    <w:rsid w:val="00064815"/>
    <w:rsid w:val="00066B02"/>
    <w:rsid w:val="00067826"/>
    <w:rsid w:val="00070B08"/>
    <w:rsid w:val="0007235F"/>
    <w:rsid w:val="0007263D"/>
    <w:rsid w:val="00074D4E"/>
    <w:rsid w:val="00075A96"/>
    <w:rsid w:val="00077321"/>
    <w:rsid w:val="00077A4B"/>
    <w:rsid w:val="000810A2"/>
    <w:rsid w:val="00083213"/>
    <w:rsid w:val="0008457F"/>
    <w:rsid w:val="00084674"/>
    <w:rsid w:val="000855C6"/>
    <w:rsid w:val="000907AE"/>
    <w:rsid w:val="000917AA"/>
    <w:rsid w:val="000938C0"/>
    <w:rsid w:val="00094E38"/>
    <w:rsid w:val="00097394"/>
    <w:rsid w:val="000977E3"/>
    <w:rsid w:val="000A0BE2"/>
    <w:rsid w:val="000A21FF"/>
    <w:rsid w:val="000A2A41"/>
    <w:rsid w:val="000A3239"/>
    <w:rsid w:val="000A580B"/>
    <w:rsid w:val="000A7A47"/>
    <w:rsid w:val="000B17DA"/>
    <w:rsid w:val="000B2F69"/>
    <w:rsid w:val="000B376D"/>
    <w:rsid w:val="000B4F5B"/>
    <w:rsid w:val="000B54B1"/>
    <w:rsid w:val="000B6D94"/>
    <w:rsid w:val="000B771D"/>
    <w:rsid w:val="000B7D51"/>
    <w:rsid w:val="000B7F86"/>
    <w:rsid w:val="000C1D43"/>
    <w:rsid w:val="000D0491"/>
    <w:rsid w:val="000D35FC"/>
    <w:rsid w:val="000D48B3"/>
    <w:rsid w:val="000D69BD"/>
    <w:rsid w:val="000D6F5A"/>
    <w:rsid w:val="000D7D06"/>
    <w:rsid w:val="000D7EC1"/>
    <w:rsid w:val="000E0679"/>
    <w:rsid w:val="000E13AD"/>
    <w:rsid w:val="000E17E0"/>
    <w:rsid w:val="000E2033"/>
    <w:rsid w:val="000E22CD"/>
    <w:rsid w:val="000E33EA"/>
    <w:rsid w:val="000E3C88"/>
    <w:rsid w:val="000E4267"/>
    <w:rsid w:val="000E535F"/>
    <w:rsid w:val="000E758D"/>
    <w:rsid w:val="000F41D3"/>
    <w:rsid w:val="000F4657"/>
    <w:rsid w:val="000F716E"/>
    <w:rsid w:val="0010143C"/>
    <w:rsid w:val="00101C9D"/>
    <w:rsid w:val="00103F07"/>
    <w:rsid w:val="00104BDE"/>
    <w:rsid w:val="00104C4E"/>
    <w:rsid w:val="001054BC"/>
    <w:rsid w:val="001116EC"/>
    <w:rsid w:val="00114D79"/>
    <w:rsid w:val="0011688C"/>
    <w:rsid w:val="001178DF"/>
    <w:rsid w:val="001179FF"/>
    <w:rsid w:val="00123CDD"/>
    <w:rsid w:val="00127659"/>
    <w:rsid w:val="00127D00"/>
    <w:rsid w:val="00131DEF"/>
    <w:rsid w:val="001322D4"/>
    <w:rsid w:val="00132E39"/>
    <w:rsid w:val="00132E82"/>
    <w:rsid w:val="001352E8"/>
    <w:rsid w:val="0013540E"/>
    <w:rsid w:val="00135459"/>
    <w:rsid w:val="00136E54"/>
    <w:rsid w:val="00137A77"/>
    <w:rsid w:val="0014053D"/>
    <w:rsid w:val="001416FF"/>
    <w:rsid w:val="0014352C"/>
    <w:rsid w:val="00143AE2"/>
    <w:rsid w:val="00144299"/>
    <w:rsid w:val="00145EBD"/>
    <w:rsid w:val="00152927"/>
    <w:rsid w:val="00152F9E"/>
    <w:rsid w:val="0015643D"/>
    <w:rsid w:val="001600BA"/>
    <w:rsid w:val="001610C2"/>
    <w:rsid w:val="001623C3"/>
    <w:rsid w:val="00166388"/>
    <w:rsid w:val="0016797F"/>
    <w:rsid w:val="0017148C"/>
    <w:rsid w:val="00173AF2"/>
    <w:rsid w:val="001774CC"/>
    <w:rsid w:val="00180931"/>
    <w:rsid w:val="001829AB"/>
    <w:rsid w:val="001844C8"/>
    <w:rsid w:val="0018563D"/>
    <w:rsid w:val="001857A7"/>
    <w:rsid w:val="00191032"/>
    <w:rsid w:val="0019220D"/>
    <w:rsid w:val="00195AE9"/>
    <w:rsid w:val="00195BA2"/>
    <w:rsid w:val="001963EC"/>
    <w:rsid w:val="001972DC"/>
    <w:rsid w:val="001A0913"/>
    <w:rsid w:val="001A1D73"/>
    <w:rsid w:val="001A1D95"/>
    <w:rsid w:val="001A2918"/>
    <w:rsid w:val="001A3B1C"/>
    <w:rsid w:val="001A7092"/>
    <w:rsid w:val="001A7541"/>
    <w:rsid w:val="001B054A"/>
    <w:rsid w:val="001B1A9C"/>
    <w:rsid w:val="001B72FC"/>
    <w:rsid w:val="001C05CF"/>
    <w:rsid w:val="001C4636"/>
    <w:rsid w:val="001C607D"/>
    <w:rsid w:val="001C7025"/>
    <w:rsid w:val="001C79E4"/>
    <w:rsid w:val="001D05EA"/>
    <w:rsid w:val="001D190B"/>
    <w:rsid w:val="001D3286"/>
    <w:rsid w:val="001D4293"/>
    <w:rsid w:val="001D567A"/>
    <w:rsid w:val="001D678B"/>
    <w:rsid w:val="001D71FD"/>
    <w:rsid w:val="001E5CE5"/>
    <w:rsid w:val="001F0787"/>
    <w:rsid w:val="001F0A2B"/>
    <w:rsid w:val="001F0B58"/>
    <w:rsid w:val="001F1B65"/>
    <w:rsid w:val="001F29A0"/>
    <w:rsid w:val="001F2BCC"/>
    <w:rsid w:val="001F3735"/>
    <w:rsid w:val="001F487D"/>
    <w:rsid w:val="001F5512"/>
    <w:rsid w:val="001F563A"/>
    <w:rsid w:val="001F58C3"/>
    <w:rsid w:val="00200FF3"/>
    <w:rsid w:val="00204F17"/>
    <w:rsid w:val="00206B0F"/>
    <w:rsid w:val="0020730F"/>
    <w:rsid w:val="00210B91"/>
    <w:rsid w:val="00211ABD"/>
    <w:rsid w:val="00212A9A"/>
    <w:rsid w:val="002139BB"/>
    <w:rsid w:val="00216C13"/>
    <w:rsid w:val="00216D9F"/>
    <w:rsid w:val="002171BD"/>
    <w:rsid w:val="002266A0"/>
    <w:rsid w:val="00227B59"/>
    <w:rsid w:val="002330D0"/>
    <w:rsid w:val="002333AE"/>
    <w:rsid w:val="00234323"/>
    <w:rsid w:val="00234E40"/>
    <w:rsid w:val="0023740D"/>
    <w:rsid w:val="002374D3"/>
    <w:rsid w:val="002413B5"/>
    <w:rsid w:val="00241555"/>
    <w:rsid w:val="00241EA3"/>
    <w:rsid w:val="0024407F"/>
    <w:rsid w:val="00245E96"/>
    <w:rsid w:val="00250159"/>
    <w:rsid w:val="002511A6"/>
    <w:rsid w:val="00253BED"/>
    <w:rsid w:val="00254334"/>
    <w:rsid w:val="0025610D"/>
    <w:rsid w:val="00256346"/>
    <w:rsid w:val="00256A89"/>
    <w:rsid w:val="0026025D"/>
    <w:rsid w:val="002611D5"/>
    <w:rsid w:val="00263E67"/>
    <w:rsid w:val="00264CE1"/>
    <w:rsid w:val="00270944"/>
    <w:rsid w:val="002714B4"/>
    <w:rsid w:val="00273C4E"/>
    <w:rsid w:val="00275DBC"/>
    <w:rsid w:val="002770AC"/>
    <w:rsid w:val="0027788E"/>
    <w:rsid w:val="00283C47"/>
    <w:rsid w:val="0028604C"/>
    <w:rsid w:val="00286945"/>
    <w:rsid w:val="0028750E"/>
    <w:rsid w:val="0029156E"/>
    <w:rsid w:val="00292D0A"/>
    <w:rsid w:val="00297552"/>
    <w:rsid w:val="002A246E"/>
    <w:rsid w:val="002A57A6"/>
    <w:rsid w:val="002B07B5"/>
    <w:rsid w:val="002B2AFE"/>
    <w:rsid w:val="002B2D5B"/>
    <w:rsid w:val="002B3CFA"/>
    <w:rsid w:val="002B5F35"/>
    <w:rsid w:val="002C0652"/>
    <w:rsid w:val="002C0966"/>
    <w:rsid w:val="002C3465"/>
    <w:rsid w:val="002C5E2F"/>
    <w:rsid w:val="002C6184"/>
    <w:rsid w:val="002C66F6"/>
    <w:rsid w:val="002C7C52"/>
    <w:rsid w:val="002D0225"/>
    <w:rsid w:val="002D06D4"/>
    <w:rsid w:val="002D1A88"/>
    <w:rsid w:val="002D1C02"/>
    <w:rsid w:val="002D230C"/>
    <w:rsid w:val="002D3A80"/>
    <w:rsid w:val="002D55D0"/>
    <w:rsid w:val="002D5A95"/>
    <w:rsid w:val="002E1085"/>
    <w:rsid w:val="002E35BA"/>
    <w:rsid w:val="002E44CA"/>
    <w:rsid w:val="002E51A8"/>
    <w:rsid w:val="002E6961"/>
    <w:rsid w:val="002E7A18"/>
    <w:rsid w:val="002E7A71"/>
    <w:rsid w:val="002F1415"/>
    <w:rsid w:val="002F1660"/>
    <w:rsid w:val="002F4104"/>
    <w:rsid w:val="002F4473"/>
    <w:rsid w:val="002F55C9"/>
    <w:rsid w:val="002F6319"/>
    <w:rsid w:val="003040E9"/>
    <w:rsid w:val="00304CE5"/>
    <w:rsid w:val="00307ED9"/>
    <w:rsid w:val="003101DC"/>
    <w:rsid w:val="00310398"/>
    <w:rsid w:val="003113C5"/>
    <w:rsid w:val="00314183"/>
    <w:rsid w:val="00314638"/>
    <w:rsid w:val="003155F1"/>
    <w:rsid w:val="00315C6D"/>
    <w:rsid w:val="00316C71"/>
    <w:rsid w:val="00320254"/>
    <w:rsid w:val="0032073D"/>
    <w:rsid w:val="00321E74"/>
    <w:rsid w:val="003225C5"/>
    <w:rsid w:val="00322AFF"/>
    <w:rsid w:val="00322D64"/>
    <w:rsid w:val="00322E0B"/>
    <w:rsid w:val="00323AF0"/>
    <w:rsid w:val="003255D8"/>
    <w:rsid w:val="00325DCF"/>
    <w:rsid w:val="00326E34"/>
    <w:rsid w:val="003279ED"/>
    <w:rsid w:val="0033174F"/>
    <w:rsid w:val="00333BA9"/>
    <w:rsid w:val="00336327"/>
    <w:rsid w:val="00337230"/>
    <w:rsid w:val="003372C9"/>
    <w:rsid w:val="00337AE3"/>
    <w:rsid w:val="0034028D"/>
    <w:rsid w:val="0034210F"/>
    <w:rsid w:val="003433AC"/>
    <w:rsid w:val="003434F9"/>
    <w:rsid w:val="003442AC"/>
    <w:rsid w:val="003457FE"/>
    <w:rsid w:val="0034684D"/>
    <w:rsid w:val="0034703D"/>
    <w:rsid w:val="00350036"/>
    <w:rsid w:val="0035026E"/>
    <w:rsid w:val="0035276B"/>
    <w:rsid w:val="00353286"/>
    <w:rsid w:val="003540B0"/>
    <w:rsid w:val="0035439F"/>
    <w:rsid w:val="00356020"/>
    <w:rsid w:val="00356B13"/>
    <w:rsid w:val="00357C50"/>
    <w:rsid w:val="003616B3"/>
    <w:rsid w:val="00363654"/>
    <w:rsid w:val="00364015"/>
    <w:rsid w:val="00364BE4"/>
    <w:rsid w:val="00365D67"/>
    <w:rsid w:val="00366E8F"/>
    <w:rsid w:val="00367EBA"/>
    <w:rsid w:val="00373BDF"/>
    <w:rsid w:val="00374956"/>
    <w:rsid w:val="00374A98"/>
    <w:rsid w:val="00374B48"/>
    <w:rsid w:val="00376AE2"/>
    <w:rsid w:val="00377F59"/>
    <w:rsid w:val="00380C57"/>
    <w:rsid w:val="003816C3"/>
    <w:rsid w:val="003819E8"/>
    <w:rsid w:val="00381A52"/>
    <w:rsid w:val="003828E4"/>
    <w:rsid w:val="00382ABE"/>
    <w:rsid w:val="00383639"/>
    <w:rsid w:val="00383840"/>
    <w:rsid w:val="003867AD"/>
    <w:rsid w:val="00386997"/>
    <w:rsid w:val="00386B0E"/>
    <w:rsid w:val="00392E1B"/>
    <w:rsid w:val="00392E30"/>
    <w:rsid w:val="0039310B"/>
    <w:rsid w:val="003A01CB"/>
    <w:rsid w:val="003A12A1"/>
    <w:rsid w:val="003A25BA"/>
    <w:rsid w:val="003A4447"/>
    <w:rsid w:val="003A648F"/>
    <w:rsid w:val="003A6C15"/>
    <w:rsid w:val="003B1404"/>
    <w:rsid w:val="003B187E"/>
    <w:rsid w:val="003B7828"/>
    <w:rsid w:val="003C0D2B"/>
    <w:rsid w:val="003C2C93"/>
    <w:rsid w:val="003C317D"/>
    <w:rsid w:val="003C3241"/>
    <w:rsid w:val="003D2742"/>
    <w:rsid w:val="003D27B4"/>
    <w:rsid w:val="003D7FA8"/>
    <w:rsid w:val="003E10E2"/>
    <w:rsid w:val="003E2CEC"/>
    <w:rsid w:val="003E5991"/>
    <w:rsid w:val="003E6D34"/>
    <w:rsid w:val="003E6EF3"/>
    <w:rsid w:val="003E73C8"/>
    <w:rsid w:val="003F03F1"/>
    <w:rsid w:val="003F12A2"/>
    <w:rsid w:val="003F3419"/>
    <w:rsid w:val="003F3A52"/>
    <w:rsid w:val="003F485E"/>
    <w:rsid w:val="003F62C4"/>
    <w:rsid w:val="003F6B25"/>
    <w:rsid w:val="00400111"/>
    <w:rsid w:val="00401817"/>
    <w:rsid w:val="00403A08"/>
    <w:rsid w:val="0040662E"/>
    <w:rsid w:val="00410BA4"/>
    <w:rsid w:val="00413F40"/>
    <w:rsid w:val="00413FDC"/>
    <w:rsid w:val="00414A48"/>
    <w:rsid w:val="00415637"/>
    <w:rsid w:val="00415AED"/>
    <w:rsid w:val="00421F50"/>
    <w:rsid w:val="00422174"/>
    <w:rsid w:val="0042254F"/>
    <w:rsid w:val="004230AB"/>
    <w:rsid w:val="00423E20"/>
    <w:rsid w:val="004240E2"/>
    <w:rsid w:val="00424409"/>
    <w:rsid w:val="004254EE"/>
    <w:rsid w:val="004265E5"/>
    <w:rsid w:val="00427930"/>
    <w:rsid w:val="00427B53"/>
    <w:rsid w:val="00427D8A"/>
    <w:rsid w:val="004322E1"/>
    <w:rsid w:val="004334AE"/>
    <w:rsid w:val="00434BCA"/>
    <w:rsid w:val="00435DDE"/>
    <w:rsid w:val="004376EE"/>
    <w:rsid w:val="0043772B"/>
    <w:rsid w:val="00442A64"/>
    <w:rsid w:val="00445D3F"/>
    <w:rsid w:val="00446643"/>
    <w:rsid w:val="00447642"/>
    <w:rsid w:val="004501D2"/>
    <w:rsid w:val="004502D1"/>
    <w:rsid w:val="00451F4F"/>
    <w:rsid w:val="004545B5"/>
    <w:rsid w:val="00455157"/>
    <w:rsid w:val="0045611B"/>
    <w:rsid w:val="00456A96"/>
    <w:rsid w:val="00456F30"/>
    <w:rsid w:val="00456FAB"/>
    <w:rsid w:val="00461BFE"/>
    <w:rsid w:val="00464C3F"/>
    <w:rsid w:val="00465239"/>
    <w:rsid w:val="00465676"/>
    <w:rsid w:val="004665B8"/>
    <w:rsid w:val="00470930"/>
    <w:rsid w:val="00471935"/>
    <w:rsid w:val="00471AD2"/>
    <w:rsid w:val="00475280"/>
    <w:rsid w:val="004806A3"/>
    <w:rsid w:val="00481E3B"/>
    <w:rsid w:val="00482586"/>
    <w:rsid w:val="00482A85"/>
    <w:rsid w:val="0048336B"/>
    <w:rsid w:val="004834A4"/>
    <w:rsid w:val="004835DB"/>
    <w:rsid w:val="00485940"/>
    <w:rsid w:val="00491EA7"/>
    <w:rsid w:val="00493F50"/>
    <w:rsid w:val="00496998"/>
    <w:rsid w:val="004A042C"/>
    <w:rsid w:val="004A04CB"/>
    <w:rsid w:val="004A11AB"/>
    <w:rsid w:val="004A64BD"/>
    <w:rsid w:val="004A6643"/>
    <w:rsid w:val="004A73A4"/>
    <w:rsid w:val="004A73F4"/>
    <w:rsid w:val="004B011F"/>
    <w:rsid w:val="004B1A58"/>
    <w:rsid w:val="004B3990"/>
    <w:rsid w:val="004B4C77"/>
    <w:rsid w:val="004B5037"/>
    <w:rsid w:val="004B5595"/>
    <w:rsid w:val="004B79CC"/>
    <w:rsid w:val="004B79DE"/>
    <w:rsid w:val="004C1BCE"/>
    <w:rsid w:val="004C40B9"/>
    <w:rsid w:val="004C466A"/>
    <w:rsid w:val="004C57A2"/>
    <w:rsid w:val="004C6748"/>
    <w:rsid w:val="004D0549"/>
    <w:rsid w:val="004D2378"/>
    <w:rsid w:val="004E0051"/>
    <w:rsid w:val="004E2D0B"/>
    <w:rsid w:val="004E34EF"/>
    <w:rsid w:val="004E3A97"/>
    <w:rsid w:val="004E48B8"/>
    <w:rsid w:val="004E56E7"/>
    <w:rsid w:val="004E5FEA"/>
    <w:rsid w:val="004E783A"/>
    <w:rsid w:val="004E7BEB"/>
    <w:rsid w:val="004F250C"/>
    <w:rsid w:val="004F29B8"/>
    <w:rsid w:val="004F2B11"/>
    <w:rsid w:val="004F4F84"/>
    <w:rsid w:val="005033F6"/>
    <w:rsid w:val="005038F9"/>
    <w:rsid w:val="00505132"/>
    <w:rsid w:val="00506A91"/>
    <w:rsid w:val="00506FC2"/>
    <w:rsid w:val="00510DC4"/>
    <w:rsid w:val="005127C4"/>
    <w:rsid w:val="00512FA0"/>
    <w:rsid w:val="00513582"/>
    <w:rsid w:val="005148FF"/>
    <w:rsid w:val="00514E8D"/>
    <w:rsid w:val="00517DDD"/>
    <w:rsid w:val="00520722"/>
    <w:rsid w:val="00521258"/>
    <w:rsid w:val="0052474E"/>
    <w:rsid w:val="00525534"/>
    <w:rsid w:val="005255D8"/>
    <w:rsid w:val="0052688E"/>
    <w:rsid w:val="00526941"/>
    <w:rsid w:val="005272FB"/>
    <w:rsid w:val="00534BE3"/>
    <w:rsid w:val="00535209"/>
    <w:rsid w:val="005377CF"/>
    <w:rsid w:val="00544661"/>
    <w:rsid w:val="00545DC5"/>
    <w:rsid w:val="005469D0"/>
    <w:rsid w:val="00547129"/>
    <w:rsid w:val="00552C2F"/>
    <w:rsid w:val="005535B0"/>
    <w:rsid w:val="00554759"/>
    <w:rsid w:val="00554D73"/>
    <w:rsid w:val="005570BC"/>
    <w:rsid w:val="005616A0"/>
    <w:rsid w:val="00561A78"/>
    <w:rsid w:val="00563436"/>
    <w:rsid w:val="00563A18"/>
    <w:rsid w:val="00566077"/>
    <w:rsid w:val="00567CAE"/>
    <w:rsid w:val="0057087D"/>
    <w:rsid w:val="00571A95"/>
    <w:rsid w:val="00571C8D"/>
    <w:rsid w:val="00571CE3"/>
    <w:rsid w:val="00573DF1"/>
    <w:rsid w:val="005754AC"/>
    <w:rsid w:val="00575D22"/>
    <w:rsid w:val="005762BB"/>
    <w:rsid w:val="00576EB0"/>
    <w:rsid w:val="00581BFA"/>
    <w:rsid w:val="00581FB2"/>
    <w:rsid w:val="00582895"/>
    <w:rsid w:val="0058362B"/>
    <w:rsid w:val="00587227"/>
    <w:rsid w:val="00587274"/>
    <w:rsid w:val="005872C7"/>
    <w:rsid w:val="00587F88"/>
    <w:rsid w:val="00590761"/>
    <w:rsid w:val="00590D9C"/>
    <w:rsid w:val="005916D6"/>
    <w:rsid w:val="00592E12"/>
    <w:rsid w:val="005955EA"/>
    <w:rsid w:val="00595A7E"/>
    <w:rsid w:val="00596CFF"/>
    <w:rsid w:val="005A00BD"/>
    <w:rsid w:val="005A13FC"/>
    <w:rsid w:val="005A241F"/>
    <w:rsid w:val="005A2DDE"/>
    <w:rsid w:val="005A4BDC"/>
    <w:rsid w:val="005A5791"/>
    <w:rsid w:val="005A5FA5"/>
    <w:rsid w:val="005A630D"/>
    <w:rsid w:val="005A6CBC"/>
    <w:rsid w:val="005B5171"/>
    <w:rsid w:val="005B577E"/>
    <w:rsid w:val="005B6037"/>
    <w:rsid w:val="005C0BB2"/>
    <w:rsid w:val="005C0C71"/>
    <w:rsid w:val="005C3C0B"/>
    <w:rsid w:val="005C5A4B"/>
    <w:rsid w:val="005C64E5"/>
    <w:rsid w:val="005C6CA2"/>
    <w:rsid w:val="005D0284"/>
    <w:rsid w:val="005D08EF"/>
    <w:rsid w:val="005D0C0C"/>
    <w:rsid w:val="005D4E21"/>
    <w:rsid w:val="005D6FAF"/>
    <w:rsid w:val="005E0317"/>
    <w:rsid w:val="005E05ED"/>
    <w:rsid w:val="005E08F2"/>
    <w:rsid w:val="005E0A69"/>
    <w:rsid w:val="005E1E5E"/>
    <w:rsid w:val="005E2479"/>
    <w:rsid w:val="005E4CC7"/>
    <w:rsid w:val="005E4E4F"/>
    <w:rsid w:val="005E67BC"/>
    <w:rsid w:val="005E7CCD"/>
    <w:rsid w:val="005F3D1D"/>
    <w:rsid w:val="005F513F"/>
    <w:rsid w:val="005F7275"/>
    <w:rsid w:val="0060013D"/>
    <w:rsid w:val="00600971"/>
    <w:rsid w:val="0060134F"/>
    <w:rsid w:val="006016E3"/>
    <w:rsid w:val="00603824"/>
    <w:rsid w:val="006055BE"/>
    <w:rsid w:val="00605EBE"/>
    <w:rsid w:val="00607FA2"/>
    <w:rsid w:val="00610374"/>
    <w:rsid w:val="0061365C"/>
    <w:rsid w:val="00615E9E"/>
    <w:rsid w:val="006220B7"/>
    <w:rsid w:val="00622BEC"/>
    <w:rsid w:val="00624297"/>
    <w:rsid w:val="00624BC4"/>
    <w:rsid w:val="00626617"/>
    <w:rsid w:val="00626D8D"/>
    <w:rsid w:val="00632113"/>
    <w:rsid w:val="006329C6"/>
    <w:rsid w:val="00633BC9"/>
    <w:rsid w:val="006363DC"/>
    <w:rsid w:val="00637414"/>
    <w:rsid w:val="006407AE"/>
    <w:rsid w:val="00640CF4"/>
    <w:rsid w:val="006414E5"/>
    <w:rsid w:val="0064169D"/>
    <w:rsid w:val="00641973"/>
    <w:rsid w:val="00641A76"/>
    <w:rsid w:val="006427AA"/>
    <w:rsid w:val="006435B8"/>
    <w:rsid w:val="006461EC"/>
    <w:rsid w:val="00651568"/>
    <w:rsid w:val="00653890"/>
    <w:rsid w:val="00653B56"/>
    <w:rsid w:val="00654695"/>
    <w:rsid w:val="00655491"/>
    <w:rsid w:val="00655636"/>
    <w:rsid w:val="00655B9F"/>
    <w:rsid w:val="006614FA"/>
    <w:rsid w:val="00663B79"/>
    <w:rsid w:val="006650FA"/>
    <w:rsid w:val="00666399"/>
    <w:rsid w:val="0067069D"/>
    <w:rsid w:val="006719A6"/>
    <w:rsid w:val="00672AF6"/>
    <w:rsid w:val="006730F1"/>
    <w:rsid w:val="00673B3B"/>
    <w:rsid w:val="00673E75"/>
    <w:rsid w:val="00675F96"/>
    <w:rsid w:val="006768A0"/>
    <w:rsid w:val="006768FB"/>
    <w:rsid w:val="006769D5"/>
    <w:rsid w:val="00676C47"/>
    <w:rsid w:val="00681139"/>
    <w:rsid w:val="00681B12"/>
    <w:rsid w:val="00681C48"/>
    <w:rsid w:val="00681C94"/>
    <w:rsid w:val="00684999"/>
    <w:rsid w:val="006858ED"/>
    <w:rsid w:val="006861A8"/>
    <w:rsid w:val="00686ED2"/>
    <w:rsid w:val="006870AF"/>
    <w:rsid w:val="0069025F"/>
    <w:rsid w:val="00690295"/>
    <w:rsid w:val="006902FF"/>
    <w:rsid w:val="00691135"/>
    <w:rsid w:val="00692570"/>
    <w:rsid w:val="00692CF8"/>
    <w:rsid w:val="00693363"/>
    <w:rsid w:val="00695824"/>
    <w:rsid w:val="006A098C"/>
    <w:rsid w:val="006A13BC"/>
    <w:rsid w:val="006A161C"/>
    <w:rsid w:val="006A1D40"/>
    <w:rsid w:val="006A3548"/>
    <w:rsid w:val="006A4059"/>
    <w:rsid w:val="006B2569"/>
    <w:rsid w:val="006B2932"/>
    <w:rsid w:val="006B29EB"/>
    <w:rsid w:val="006B4A50"/>
    <w:rsid w:val="006B70A6"/>
    <w:rsid w:val="006B73EC"/>
    <w:rsid w:val="006B743B"/>
    <w:rsid w:val="006C1DFB"/>
    <w:rsid w:val="006C3CBE"/>
    <w:rsid w:val="006C4BEB"/>
    <w:rsid w:val="006C5015"/>
    <w:rsid w:val="006C5C34"/>
    <w:rsid w:val="006C60C9"/>
    <w:rsid w:val="006C7E25"/>
    <w:rsid w:val="006D1191"/>
    <w:rsid w:val="006D1E5F"/>
    <w:rsid w:val="006D25B6"/>
    <w:rsid w:val="006D61E5"/>
    <w:rsid w:val="006D6D9C"/>
    <w:rsid w:val="006E1C02"/>
    <w:rsid w:val="006E3842"/>
    <w:rsid w:val="006E68A7"/>
    <w:rsid w:val="006E74FB"/>
    <w:rsid w:val="006E7BB2"/>
    <w:rsid w:val="006F1C02"/>
    <w:rsid w:val="006F28E5"/>
    <w:rsid w:val="006F2DFA"/>
    <w:rsid w:val="006F3874"/>
    <w:rsid w:val="006F4B4A"/>
    <w:rsid w:val="006F7570"/>
    <w:rsid w:val="006F774F"/>
    <w:rsid w:val="00700A3C"/>
    <w:rsid w:val="00701843"/>
    <w:rsid w:val="0070409F"/>
    <w:rsid w:val="00704533"/>
    <w:rsid w:val="00707ACF"/>
    <w:rsid w:val="00710D73"/>
    <w:rsid w:val="0071210E"/>
    <w:rsid w:val="007162FB"/>
    <w:rsid w:val="007165BA"/>
    <w:rsid w:val="007240DD"/>
    <w:rsid w:val="00724515"/>
    <w:rsid w:val="00724793"/>
    <w:rsid w:val="00731914"/>
    <w:rsid w:val="00731D8B"/>
    <w:rsid w:val="00732E55"/>
    <w:rsid w:val="00733A4E"/>
    <w:rsid w:val="00734BD9"/>
    <w:rsid w:val="00734C79"/>
    <w:rsid w:val="00735B15"/>
    <w:rsid w:val="007375ED"/>
    <w:rsid w:val="007411FB"/>
    <w:rsid w:val="007421C1"/>
    <w:rsid w:val="00744E14"/>
    <w:rsid w:val="00745592"/>
    <w:rsid w:val="00750C24"/>
    <w:rsid w:val="0075275A"/>
    <w:rsid w:val="00753B67"/>
    <w:rsid w:val="00754450"/>
    <w:rsid w:val="00755CD7"/>
    <w:rsid w:val="00757B0F"/>
    <w:rsid w:val="0076500E"/>
    <w:rsid w:val="00767745"/>
    <w:rsid w:val="0076781F"/>
    <w:rsid w:val="00770875"/>
    <w:rsid w:val="00773E94"/>
    <w:rsid w:val="0077536E"/>
    <w:rsid w:val="007762B1"/>
    <w:rsid w:val="0078215A"/>
    <w:rsid w:val="00783024"/>
    <w:rsid w:val="00785C37"/>
    <w:rsid w:val="00785C4C"/>
    <w:rsid w:val="007865F7"/>
    <w:rsid w:val="00786EC0"/>
    <w:rsid w:val="00787BAE"/>
    <w:rsid w:val="00790E8B"/>
    <w:rsid w:val="007944A8"/>
    <w:rsid w:val="007A20D2"/>
    <w:rsid w:val="007A34E1"/>
    <w:rsid w:val="007A3AB1"/>
    <w:rsid w:val="007A403C"/>
    <w:rsid w:val="007A43AA"/>
    <w:rsid w:val="007A6350"/>
    <w:rsid w:val="007A6B97"/>
    <w:rsid w:val="007A7F97"/>
    <w:rsid w:val="007B220E"/>
    <w:rsid w:val="007C04CD"/>
    <w:rsid w:val="007C17AE"/>
    <w:rsid w:val="007C2844"/>
    <w:rsid w:val="007C2FF1"/>
    <w:rsid w:val="007C4ADC"/>
    <w:rsid w:val="007C7FC3"/>
    <w:rsid w:val="007D0C12"/>
    <w:rsid w:val="007D17EE"/>
    <w:rsid w:val="007D1A24"/>
    <w:rsid w:val="007D3113"/>
    <w:rsid w:val="007D3ED6"/>
    <w:rsid w:val="007D5979"/>
    <w:rsid w:val="007D617C"/>
    <w:rsid w:val="007E2480"/>
    <w:rsid w:val="007E2EE4"/>
    <w:rsid w:val="007E421E"/>
    <w:rsid w:val="007E4E05"/>
    <w:rsid w:val="007E5D6D"/>
    <w:rsid w:val="007E74AA"/>
    <w:rsid w:val="007F1479"/>
    <w:rsid w:val="007F3B71"/>
    <w:rsid w:val="007F5010"/>
    <w:rsid w:val="007F6B05"/>
    <w:rsid w:val="00800447"/>
    <w:rsid w:val="00800D9D"/>
    <w:rsid w:val="0080133A"/>
    <w:rsid w:val="00801979"/>
    <w:rsid w:val="00801B28"/>
    <w:rsid w:val="00801F29"/>
    <w:rsid w:val="0080404D"/>
    <w:rsid w:val="00804C3C"/>
    <w:rsid w:val="00811238"/>
    <w:rsid w:val="0081264E"/>
    <w:rsid w:val="00816D8A"/>
    <w:rsid w:val="0081757C"/>
    <w:rsid w:val="0082137B"/>
    <w:rsid w:val="0082196A"/>
    <w:rsid w:val="00821D82"/>
    <w:rsid w:val="0082324A"/>
    <w:rsid w:val="00825340"/>
    <w:rsid w:val="008254E6"/>
    <w:rsid w:val="00825871"/>
    <w:rsid w:val="00825AE3"/>
    <w:rsid w:val="00826029"/>
    <w:rsid w:val="00827C88"/>
    <w:rsid w:val="008302E7"/>
    <w:rsid w:val="00834471"/>
    <w:rsid w:val="00834ABE"/>
    <w:rsid w:val="0083520B"/>
    <w:rsid w:val="0083621D"/>
    <w:rsid w:val="0083626E"/>
    <w:rsid w:val="008370E4"/>
    <w:rsid w:val="00837A2E"/>
    <w:rsid w:val="00837CE5"/>
    <w:rsid w:val="00840000"/>
    <w:rsid w:val="00840092"/>
    <w:rsid w:val="00841C3E"/>
    <w:rsid w:val="00841E43"/>
    <w:rsid w:val="00843BBA"/>
    <w:rsid w:val="00846009"/>
    <w:rsid w:val="00847001"/>
    <w:rsid w:val="00847056"/>
    <w:rsid w:val="00850B4A"/>
    <w:rsid w:val="00854B57"/>
    <w:rsid w:val="0085518D"/>
    <w:rsid w:val="008578DE"/>
    <w:rsid w:val="00861840"/>
    <w:rsid w:val="0086419E"/>
    <w:rsid w:val="0086750A"/>
    <w:rsid w:val="00870C3A"/>
    <w:rsid w:val="00870DC4"/>
    <w:rsid w:val="00872E86"/>
    <w:rsid w:val="00874237"/>
    <w:rsid w:val="00876C6A"/>
    <w:rsid w:val="00876D2C"/>
    <w:rsid w:val="0088155A"/>
    <w:rsid w:val="0088187E"/>
    <w:rsid w:val="0088545B"/>
    <w:rsid w:val="008856D9"/>
    <w:rsid w:val="008876A7"/>
    <w:rsid w:val="00891AE1"/>
    <w:rsid w:val="00892BC2"/>
    <w:rsid w:val="00893630"/>
    <w:rsid w:val="00893764"/>
    <w:rsid w:val="00895207"/>
    <w:rsid w:val="008963D9"/>
    <w:rsid w:val="00896F82"/>
    <w:rsid w:val="008A0AA6"/>
    <w:rsid w:val="008A27FA"/>
    <w:rsid w:val="008A5B58"/>
    <w:rsid w:val="008A7FDC"/>
    <w:rsid w:val="008B00E1"/>
    <w:rsid w:val="008B30FB"/>
    <w:rsid w:val="008B3832"/>
    <w:rsid w:val="008B52C5"/>
    <w:rsid w:val="008B5FD0"/>
    <w:rsid w:val="008B64FB"/>
    <w:rsid w:val="008B6755"/>
    <w:rsid w:val="008C038F"/>
    <w:rsid w:val="008C1010"/>
    <w:rsid w:val="008C2549"/>
    <w:rsid w:val="008C27EC"/>
    <w:rsid w:val="008C3E46"/>
    <w:rsid w:val="008D0176"/>
    <w:rsid w:val="008D07D5"/>
    <w:rsid w:val="008D341A"/>
    <w:rsid w:val="008D5EFF"/>
    <w:rsid w:val="008D7E33"/>
    <w:rsid w:val="008E485B"/>
    <w:rsid w:val="008E5E17"/>
    <w:rsid w:val="008E68E4"/>
    <w:rsid w:val="008E7806"/>
    <w:rsid w:val="008F163E"/>
    <w:rsid w:val="008F4934"/>
    <w:rsid w:val="008F532E"/>
    <w:rsid w:val="008F5B20"/>
    <w:rsid w:val="008F7063"/>
    <w:rsid w:val="009002C0"/>
    <w:rsid w:val="00900CDC"/>
    <w:rsid w:val="00901306"/>
    <w:rsid w:val="00901A5E"/>
    <w:rsid w:val="009031FF"/>
    <w:rsid w:val="009034EA"/>
    <w:rsid w:val="00903CAD"/>
    <w:rsid w:val="00903F03"/>
    <w:rsid w:val="00904133"/>
    <w:rsid w:val="00905184"/>
    <w:rsid w:val="009062F7"/>
    <w:rsid w:val="009112E6"/>
    <w:rsid w:val="0091316D"/>
    <w:rsid w:val="00914B78"/>
    <w:rsid w:val="0091578F"/>
    <w:rsid w:val="00916BA0"/>
    <w:rsid w:val="0091780C"/>
    <w:rsid w:val="0092107A"/>
    <w:rsid w:val="009213BF"/>
    <w:rsid w:val="00922D8E"/>
    <w:rsid w:val="009230A4"/>
    <w:rsid w:val="00924160"/>
    <w:rsid w:val="00924E7C"/>
    <w:rsid w:val="00927165"/>
    <w:rsid w:val="0092721E"/>
    <w:rsid w:val="00927D64"/>
    <w:rsid w:val="00933502"/>
    <w:rsid w:val="00933D89"/>
    <w:rsid w:val="0093721A"/>
    <w:rsid w:val="00941C80"/>
    <w:rsid w:val="009420DD"/>
    <w:rsid w:val="00942523"/>
    <w:rsid w:val="0094406E"/>
    <w:rsid w:val="00945259"/>
    <w:rsid w:val="00946E15"/>
    <w:rsid w:val="00950A99"/>
    <w:rsid w:val="00956A71"/>
    <w:rsid w:val="00957C32"/>
    <w:rsid w:val="0096067A"/>
    <w:rsid w:val="00960DC3"/>
    <w:rsid w:val="009610A8"/>
    <w:rsid w:val="009612B6"/>
    <w:rsid w:val="00964866"/>
    <w:rsid w:val="00966A31"/>
    <w:rsid w:val="00967CB1"/>
    <w:rsid w:val="00967F97"/>
    <w:rsid w:val="00971D0F"/>
    <w:rsid w:val="00973BE6"/>
    <w:rsid w:val="00974134"/>
    <w:rsid w:val="00975AF2"/>
    <w:rsid w:val="00982605"/>
    <w:rsid w:val="009833D0"/>
    <w:rsid w:val="00983B68"/>
    <w:rsid w:val="009844DC"/>
    <w:rsid w:val="00987393"/>
    <w:rsid w:val="00987A6B"/>
    <w:rsid w:val="0099153E"/>
    <w:rsid w:val="00991CE6"/>
    <w:rsid w:val="00991E49"/>
    <w:rsid w:val="00993981"/>
    <w:rsid w:val="00994991"/>
    <w:rsid w:val="009952A5"/>
    <w:rsid w:val="009952C9"/>
    <w:rsid w:val="00995774"/>
    <w:rsid w:val="009A06C3"/>
    <w:rsid w:val="009A0E93"/>
    <w:rsid w:val="009A14BA"/>
    <w:rsid w:val="009A4B53"/>
    <w:rsid w:val="009A56E2"/>
    <w:rsid w:val="009A6938"/>
    <w:rsid w:val="009A6E45"/>
    <w:rsid w:val="009A6EF6"/>
    <w:rsid w:val="009A77A9"/>
    <w:rsid w:val="009B1324"/>
    <w:rsid w:val="009B183D"/>
    <w:rsid w:val="009B2BD1"/>
    <w:rsid w:val="009B34DF"/>
    <w:rsid w:val="009B4121"/>
    <w:rsid w:val="009B4C32"/>
    <w:rsid w:val="009B5C7C"/>
    <w:rsid w:val="009C0B87"/>
    <w:rsid w:val="009C2E71"/>
    <w:rsid w:val="009C3641"/>
    <w:rsid w:val="009C42DB"/>
    <w:rsid w:val="009C5851"/>
    <w:rsid w:val="009D0324"/>
    <w:rsid w:val="009D0BAB"/>
    <w:rsid w:val="009D44CC"/>
    <w:rsid w:val="009D6E79"/>
    <w:rsid w:val="009E0735"/>
    <w:rsid w:val="009E08E7"/>
    <w:rsid w:val="009E249E"/>
    <w:rsid w:val="009E30EA"/>
    <w:rsid w:val="009E4F4C"/>
    <w:rsid w:val="009E5A37"/>
    <w:rsid w:val="009E7D93"/>
    <w:rsid w:val="009F1A1C"/>
    <w:rsid w:val="009F29D5"/>
    <w:rsid w:val="009F37B9"/>
    <w:rsid w:val="009F49A2"/>
    <w:rsid w:val="00A002F5"/>
    <w:rsid w:val="00A00CAE"/>
    <w:rsid w:val="00A0146D"/>
    <w:rsid w:val="00A0175B"/>
    <w:rsid w:val="00A01BE4"/>
    <w:rsid w:val="00A15769"/>
    <w:rsid w:val="00A1727A"/>
    <w:rsid w:val="00A17A98"/>
    <w:rsid w:val="00A20ED9"/>
    <w:rsid w:val="00A2238E"/>
    <w:rsid w:val="00A23441"/>
    <w:rsid w:val="00A2586B"/>
    <w:rsid w:val="00A25C66"/>
    <w:rsid w:val="00A25FC1"/>
    <w:rsid w:val="00A33146"/>
    <w:rsid w:val="00A33C20"/>
    <w:rsid w:val="00A33DE7"/>
    <w:rsid w:val="00A3515E"/>
    <w:rsid w:val="00A35F12"/>
    <w:rsid w:val="00A379AE"/>
    <w:rsid w:val="00A409C9"/>
    <w:rsid w:val="00A442C0"/>
    <w:rsid w:val="00A446D0"/>
    <w:rsid w:val="00A5440F"/>
    <w:rsid w:val="00A555E9"/>
    <w:rsid w:val="00A60176"/>
    <w:rsid w:val="00A6147C"/>
    <w:rsid w:val="00A6242E"/>
    <w:rsid w:val="00A64EDD"/>
    <w:rsid w:val="00A732B9"/>
    <w:rsid w:val="00A73984"/>
    <w:rsid w:val="00A75B51"/>
    <w:rsid w:val="00A77DCE"/>
    <w:rsid w:val="00A8324B"/>
    <w:rsid w:val="00A85CFC"/>
    <w:rsid w:val="00A87154"/>
    <w:rsid w:val="00A87CC0"/>
    <w:rsid w:val="00A90B04"/>
    <w:rsid w:val="00A914FA"/>
    <w:rsid w:val="00A92FF7"/>
    <w:rsid w:val="00A94AB4"/>
    <w:rsid w:val="00A94E20"/>
    <w:rsid w:val="00A966C1"/>
    <w:rsid w:val="00A9782C"/>
    <w:rsid w:val="00AA0B6A"/>
    <w:rsid w:val="00AA0F7B"/>
    <w:rsid w:val="00AA2020"/>
    <w:rsid w:val="00AA2A67"/>
    <w:rsid w:val="00AA4DC0"/>
    <w:rsid w:val="00AA7D55"/>
    <w:rsid w:val="00AB1C59"/>
    <w:rsid w:val="00AB1F2F"/>
    <w:rsid w:val="00AB355F"/>
    <w:rsid w:val="00AB4BDD"/>
    <w:rsid w:val="00AC072B"/>
    <w:rsid w:val="00AC0C1E"/>
    <w:rsid w:val="00AC7CD8"/>
    <w:rsid w:val="00AD1914"/>
    <w:rsid w:val="00AD199B"/>
    <w:rsid w:val="00AD25CD"/>
    <w:rsid w:val="00AD2FE7"/>
    <w:rsid w:val="00AD33AD"/>
    <w:rsid w:val="00AD3580"/>
    <w:rsid w:val="00AD3E9A"/>
    <w:rsid w:val="00AD4CEA"/>
    <w:rsid w:val="00AD52F7"/>
    <w:rsid w:val="00AD548E"/>
    <w:rsid w:val="00AD5D5F"/>
    <w:rsid w:val="00AD7F6C"/>
    <w:rsid w:val="00AE21CB"/>
    <w:rsid w:val="00AE497A"/>
    <w:rsid w:val="00AE561D"/>
    <w:rsid w:val="00AE68A2"/>
    <w:rsid w:val="00AE6E8E"/>
    <w:rsid w:val="00AF0D0B"/>
    <w:rsid w:val="00AF2D43"/>
    <w:rsid w:val="00AF41AB"/>
    <w:rsid w:val="00AF5AA6"/>
    <w:rsid w:val="00B046C5"/>
    <w:rsid w:val="00B04AF3"/>
    <w:rsid w:val="00B053D1"/>
    <w:rsid w:val="00B11933"/>
    <w:rsid w:val="00B1250C"/>
    <w:rsid w:val="00B149CE"/>
    <w:rsid w:val="00B16158"/>
    <w:rsid w:val="00B16223"/>
    <w:rsid w:val="00B1697D"/>
    <w:rsid w:val="00B208C2"/>
    <w:rsid w:val="00B21385"/>
    <w:rsid w:val="00B213B8"/>
    <w:rsid w:val="00B21531"/>
    <w:rsid w:val="00B22895"/>
    <w:rsid w:val="00B228A1"/>
    <w:rsid w:val="00B23669"/>
    <w:rsid w:val="00B25E91"/>
    <w:rsid w:val="00B269DA"/>
    <w:rsid w:val="00B270D8"/>
    <w:rsid w:val="00B27ECB"/>
    <w:rsid w:val="00B30332"/>
    <w:rsid w:val="00B30F6D"/>
    <w:rsid w:val="00B31293"/>
    <w:rsid w:val="00B312D6"/>
    <w:rsid w:val="00B316E2"/>
    <w:rsid w:val="00B31704"/>
    <w:rsid w:val="00B31815"/>
    <w:rsid w:val="00B31EC6"/>
    <w:rsid w:val="00B33991"/>
    <w:rsid w:val="00B37E1F"/>
    <w:rsid w:val="00B40181"/>
    <w:rsid w:val="00B40407"/>
    <w:rsid w:val="00B42D37"/>
    <w:rsid w:val="00B44978"/>
    <w:rsid w:val="00B45C68"/>
    <w:rsid w:val="00B466CD"/>
    <w:rsid w:val="00B46E30"/>
    <w:rsid w:val="00B509B6"/>
    <w:rsid w:val="00B51477"/>
    <w:rsid w:val="00B51B37"/>
    <w:rsid w:val="00B523C6"/>
    <w:rsid w:val="00B5356C"/>
    <w:rsid w:val="00B54477"/>
    <w:rsid w:val="00B55073"/>
    <w:rsid w:val="00B57099"/>
    <w:rsid w:val="00B5748B"/>
    <w:rsid w:val="00B579C2"/>
    <w:rsid w:val="00B607E2"/>
    <w:rsid w:val="00B62946"/>
    <w:rsid w:val="00B629ED"/>
    <w:rsid w:val="00B63420"/>
    <w:rsid w:val="00B704BF"/>
    <w:rsid w:val="00B74B75"/>
    <w:rsid w:val="00B80314"/>
    <w:rsid w:val="00B80409"/>
    <w:rsid w:val="00B80FB2"/>
    <w:rsid w:val="00B84D6B"/>
    <w:rsid w:val="00B86799"/>
    <w:rsid w:val="00B9010E"/>
    <w:rsid w:val="00B91D7E"/>
    <w:rsid w:val="00B93FA8"/>
    <w:rsid w:val="00B95ED5"/>
    <w:rsid w:val="00B9701A"/>
    <w:rsid w:val="00B97E1B"/>
    <w:rsid w:val="00BA38B2"/>
    <w:rsid w:val="00BA3F3F"/>
    <w:rsid w:val="00BA4CD8"/>
    <w:rsid w:val="00BA6B11"/>
    <w:rsid w:val="00BA6C63"/>
    <w:rsid w:val="00BA6FC3"/>
    <w:rsid w:val="00BA7D43"/>
    <w:rsid w:val="00BA7F31"/>
    <w:rsid w:val="00BB0428"/>
    <w:rsid w:val="00BB1735"/>
    <w:rsid w:val="00BB2835"/>
    <w:rsid w:val="00BB2E27"/>
    <w:rsid w:val="00BB3008"/>
    <w:rsid w:val="00BB34D3"/>
    <w:rsid w:val="00BB3B62"/>
    <w:rsid w:val="00BB3F1B"/>
    <w:rsid w:val="00BB4BE8"/>
    <w:rsid w:val="00BB520B"/>
    <w:rsid w:val="00BB650E"/>
    <w:rsid w:val="00BB7B17"/>
    <w:rsid w:val="00BC1BDE"/>
    <w:rsid w:val="00BC344C"/>
    <w:rsid w:val="00BC3DDF"/>
    <w:rsid w:val="00BC5496"/>
    <w:rsid w:val="00BC6CA2"/>
    <w:rsid w:val="00BC76E9"/>
    <w:rsid w:val="00BD19D0"/>
    <w:rsid w:val="00BD4DCF"/>
    <w:rsid w:val="00BD50CF"/>
    <w:rsid w:val="00BD6369"/>
    <w:rsid w:val="00BD780F"/>
    <w:rsid w:val="00BE110E"/>
    <w:rsid w:val="00BE1495"/>
    <w:rsid w:val="00BE1DBF"/>
    <w:rsid w:val="00BE5067"/>
    <w:rsid w:val="00BE6A3C"/>
    <w:rsid w:val="00BF0D61"/>
    <w:rsid w:val="00BF0F83"/>
    <w:rsid w:val="00BF1443"/>
    <w:rsid w:val="00C00474"/>
    <w:rsid w:val="00C01E34"/>
    <w:rsid w:val="00C02132"/>
    <w:rsid w:val="00C02193"/>
    <w:rsid w:val="00C03A5B"/>
    <w:rsid w:val="00C05FF8"/>
    <w:rsid w:val="00C1328E"/>
    <w:rsid w:val="00C13A6C"/>
    <w:rsid w:val="00C13AEF"/>
    <w:rsid w:val="00C14F8C"/>
    <w:rsid w:val="00C15600"/>
    <w:rsid w:val="00C170C1"/>
    <w:rsid w:val="00C176E0"/>
    <w:rsid w:val="00C2113A"/>
    <w:rsid w:val="00C216E7"/>
    <w:rsid w:val="00C217B9"/>
    <w:rsid w:val="00C21FEE"/>
    <w:rsid w:val="00C22100"/>
    <w:rsid w:val="00C22546"/>
    <w:rsid w:val="00C23CC9"/>
    <w:rsid w:val="00C2518E"/>
    <w:rsid w:val="00C26126"/>
    <w:rsid w:val="00C26D64"/>
    <w:rsid w:val="00C270A1"/>
    <w:rsid w:val="00C325FE"/>
    <w:rsid w:val="00C3563D"/>
    <w:rsid w:val="00C411BF"/>
    <w:rsid w:val="00C41CE0"/>
    <w:rsid w:val="00C42B51"/>
    <w:rsid w:val="00C45F6E"/>
    <w:rsid w:val="00C47646"/>
    <w:rsid w:val="00C5118D"/>
    <w:rsid w:val="00C513E4"/>
    <w:rsid w:val="00C51B01"/>
    <w:rsid w:val="00C5295C"/>
    <w:rsid w:val="00C52A00"/>
    <w:rsid w:val="00C54265"/>
    <w:rsid w:val="00C5474F"/>
    <w:rsid w:val="00C55C64"/>
    <w:rsid w:val="00C63CB7"/>
    <w:rsid w:val="00C64A66"/>
    <w:rsid w:val="00C66925"/>
    <w:rsid w:val="00C67ADD"/>
    <w:rsid w:val="00C719B4"/>
    <w:rsid w:val="00C746E9"/>
    <w:rsid w:val="00C7495F"/>
    <w:rsid w:val="00C74C1E"/>
    <w:rsid w:val="00C7539F"/>
    <w:rsid w:val="00C76F72"/>
    <w:rsid w:val="00C80E60"/>
    <w:rsid w:val="00C8326E"/>
    <w:rsid w:val="00C83F03"/>
    <w:rsid w:val="00C85516"/>
    <w:rsid w:val="00C85B34"/>
    <w:rsid w:val="00C85F28"/>
    <w:rsid w:val="00C91566"/>
    <w:rsid w:val="00C91BB6"/>
    <w:rsid w:val="00C92BCA"/>
    <w:rsid w:val="00CA2331"/>
    <w:rsid w:val="00CA61AB"/>
    <w:rsid w:val="00CA62CC"/>
    <w:rsid w:val="00CA6B48"/>
    <w:rsid w:val="00CA7919"/>
    <w:rsid w:val="00CB0CE6"/>
    <w:rsid w:val="00CB1CCC"/>
    <w:rsid w:val="00CB3510"/>
    <w:rsid w:val="00CB49AB"/>
    <w:rsid w:val="00CB588D"/>
    <w:rsid w:val="00CB7C31"/>
    <w:rsid w:val="00CC09C9"/>
    <w:rsid w:val="00CC286F"/>
    <w:rsid w:val="00CC6D20"/>
    <w:rsid w:val="00CC6E04"/>
    <w:rsid w:val="00CC7F33"/>
    <w:rsid w:val="00CD042E"/>
    <w:rsid w:val="00CD0481"/>
    <w:rsid w:val="00CD0E2E"/>
    <w:rsid w:val="00CD2818"/>
    <w:rsid w:val="00CD49BC"/>
    <w:rsid w:val="00CE1281"/>
    <w:rsid w:val="00CE5DDB"/>
    <w:rsid w:val="00CE62CA"/>
    <w:rsid w:val="00CE6537"/>
    <w:rsid w:val="00CF07FB"/>
    <w:rsid w:val="00CF0A3D"/>
    <w:rsid w:val="00CF0CF2"/>
    <w:rsid w:val="00CF59E2"/>
    <w:rsid w:val="00CF5DE2"/>
    <w:rsid w:val="00CF5DF2"/>
    <w:rsid w:val="00CF660C"/>
    <w:rsid w:val="00D0139E"/>
    <w:rsid w:val="00D0634A"/>
    <w:rsid w:val="00D07683"/>
    <w:rsid w:val="00D102D8"/>
    <w:rsid w:val="00D135EB"/>
    <w:rsid w:val="00D155CE"/>
    <w:rsid w:val="00D2047C"/>
    <w:rsid w:val="00D21897"/>
    <w:rsid w:val="00D22CBC"/>
    <w:rsid w:val="00D23F15"/>
    <w:rsid w:val="00D25965"/>
    <w:rsid w:val="00D25E35"/>
    <w:rsid w:val="00D26105"/>
    <w:rsid w:val="00D2661D"/>
    <w:rsid w:val="00D31249"/>
    <w:rsid w:val="00D31782"/>
    <w:rsid w:val="00D32142"/>
    <w:rsid w:val="00D33FD0"/>
    <w:rsid w:val="00D353AA"/>
    <w:rsid w:val="00D356C2"/>
    <w:rsid w:val="00D36F8B"/>
    <w:rsid w:val="00D42B1B"/>
    <w:rsid w:val="00D43407"/>
    <w:rsid w:val="00D4436B"/>
    <w:rsid w:val="00D4620B"/>
    <w:rsid w:val="00D46C26"/>
    <w:rsid w:val="00D50B37"/>
    <w:rsid w:val="00D50B97"/>
    <w:rsid w:val="00D516F9"/>
    <w:rsid w:val="00D54B15"/>
    <w:rsid w:val="00D57243"/>
    <w:rsid w:val="00D657FE"/>
    <w:rsid w:val="00D710CA"/>
    <w:rsid w:val="00D72EF8"/>
    <w:rsid w:val="00D742F0"/>
    <w:rsid w:val="00D75D80"/>
    <w:rsid w:val="00D76D51"/>
    <w:rsid w:val="00D76E2D"/>
    <w:rsid w:val="00D80260"/>
    <w:rsid w:val="00D81978"/>
    <w:rsid w:val="00D87ECB"/>
    <w:rsid w:val="00D9150E"/>
    <w:rsid w:val="00D9312F"/>
    <w:rsid w:val="00D974FE"/>
    <w:rsid w:val="00D978D5"/>
    <w:rsid w:val="00DA0B59"/>
    <w:rsid w:val="00DA1185"/>
    <w:rsid w:val="00DA1B50"/>
    <w:rsid w:val="00DB532E"/>
    <w:rsid w:val="00DB5D43"/>
    <w:rsid w:val="00DB6CF4"/>
    <w:rsid w:val="00DC066E"/>
    <w:rsid w:val="00DC6A4B"/>
    <w:rsid w:val="00DC6C0D"/>
    <w:rsid w:val="00DC6DDC"/>
    <w:rsid w:val="00DD1309"/>
    <w:rsid w:val="00DD1B78"/>
    <w:rsid w:val="00DD42CF"/>
    <w:rsid w:val="00DD5751"/>
    <w:rsid w:val="00DD7B39"/>
    <w:rsid w:val="00DE0C5E"/>
    <w:rsid w:val="00DE106E"/>
    <w:rsid w:val="00DE2261"/>
    <w:rsid w:val="00DE2F1D"/>
    <w:rsid w:val="00DE3ED3"/>
    <w:rsid w:val="00DE4814"/>
    <w:rsid w:val="00DF0098"/>
    <w:rsid w:val="00DF0241"/>
    <w:rsid w:val="00DF400A"/>
    <w:rsid w:val="00DF55CB"/>
    <w:rsid w:val="00DF5697"/>
    <w:rsid w:val="00DF7390"/>
    <w:rsid w:val="00E00268"/>
    <w:rsid w:val="00E00C25"/>
    <w:rsid w:val="00E00F13"/>
    <w:rsid w:val="00E01039"/>
    <w:rsid w:val="00E01C0D"/>
    <w:rsid w:val="00E04126"/>
    <w:rsid w:val="00E075A2"/>
    <w:rsid w:val="00E10068"/>
    <w:rsid w:val="00E10770"/>
    <w:rsid w:val="00E1242B"/>
    <w:rsid w:val="00E12B9C"/>
    <w:rsid w:val="00E137E5"/>
    <w:rsid w:val="00E1716C"/>
    <w:rsid w:val="00E1783D"/>
    <w:rsid w:val="00E2428D"/>
    <w:rsid w:val="00E250E0"/>
    <w:rsid w:val="00E26921"/>
    <w:rsid w:val="00E26F01"/>
    <w:rsid w:val="00E3073E"/>
    <w:rsid w:val="00E31671"/>
    <w:rsid w:val="00E31C5D"/>
    <w:rsid w:val="00E32E04"/>
    <w:rsid w:val="00E32FB3"/>
    <w:rsid w:val="00E33AC0"/>
    <w:rsid w:val="00E375EE"/>
    <w:rsid w:val="00E37D4F"/>
    <w:rsid w:val="00E37E1F"/>
    <w:rsid w:val="00E40A3A"/>
    <w:rsid w:val="00E43213"/>
    <w:rsid w:val="00E432A3"/>
    <w:rsid w:val="00E4379A"/>
    <w:rsid w:val="00E457BC"/>
    <w:rsid w:val="00E51309"/>
    <w:rsid w:val="00E513C0"/>
    <w:rsid w:val="00E5196A"/>
    <w:rsid w:val="00E52524"/>
    <w:rsid w:val="00E52694"/>
    <w:rsid w:val="00E5290E"/>
    <w:rsid w:val="00E534B0"/>
    <w:rsid w:val="00E53BDC"/>
    <w:rsid w:val="00E5647F"/>
    <w:rsid w:val="00E57E79"/>
    <w:rsid w:val="00E6183A"/>
    <w:rsid w:val="00E6329B"/>
    <w:rsid w:val="00E63845"/>
    <w:rsid w:val="00E65DD2"/>
    <w:rsid w:val="00E66E20"/>
    <w:rsid w:val="00E70F04"/>
    <w:rsid w:val="00E7332F"/>
    <w:rsid w:val="00E75AC1"/>
    <w:rsid w:val="00E80414"/>
    <w:rsid w:val="00E8158F"/>
    <w:rsid w:val="00E81953"/>
    <w:rsid w:val="00E85F3F"/>
    <w:rsid w:val="00E86245"/>
    <w:rsid w:val="00E90800"/>
    <w:rsid w:val="00E91882"/>
    <w:rsid w:val="00E92391"/>
    <w:rsid w:val="00E93465"/>
    <w:rsid w:val="00E93697"/>
    <w:rsid w:val="00EB5684"/>
    <w:rsid w:val="00EB5BE5"/>
    <w:rsid w:val="00EC13C6"/>
    <w:rsid w:val="00EC256C"/>
    <w:rsid w:val="00EC259A"/>
    <w:rsid w:val="00EC29FB"/>
    <w:rsid w:val="00EC34A8"/>
    <w:rsid w:val="00EC4E19"/>
    <w:rsid w:val="00EC5F53"/>
    <w:rsid w:val="00EC6265"/>
    <w:rsid w:val="00EC6809"/>
    <w:rsid w:val="00ED1EAF"/>
    <w:rsid w:val="00ED2236"/>
    <w:rsid w:val="00ED304B"/>
    <w:rsid w:val="00ED3221"/>
    <w:rsid w:val="00ED395F"/>
    <w:rsid w:val="00ED3FEC"/>
    <w:rsid w:val="00ED511F"/>
    <w:rsid w:val="00ED7D01"/>
    <w:rsid w:val="00EE059D"/>
    <w:rsid w:val="00EE0E2A"/>
    <w:rsid w:val="00EE3C7F"/>
    <w:rsid w:val="00EE556E"/>
    <w:rsid w:val="00EE59F9"/>
    <w:rsid w:val="00EE65DE"/>
    <w:rsid w:val="00EE6EFA"/>
    <w:rsid w:val="00EF05BF"/>
    <w:rsid w:val="00EF3FDB"/>
    <w:rsid w:val="00EF4B00"/>
    <w:rsid w:val="00EF4DE6"/>
    <w:rsid w:val="00EF66BD"/>
    <w:rsid w:val="00F035FE"/>
    <w:rsid w:val="00F06622"/>
    <w:rsid w:val="00F076A0"/>
    <w:rsid w:val="00F11676"/>
    <w:rsid w:val="00F11710"/>
    <w:rsid w:val="00F123F7"/>
    <w:rsid w:val="00F12BEE"/>
    <w:rsid w:val="00F12D3C"/>
    <w:rsid w:val="00F13F72"/>
    <w:rsid w:val="00F14DB0"/>
    <w:rsid w:val="00F16052"/>
    <w:rsid w:val="00F17FDE"/>
    <w:rsid w:val="00F2028D"/>
    <w:rsid w:val="00F24924"/>
    <w:rsid w:val="00F251A2"/>
    <w:rsid w:val="00F26B59"/>
    <w:rsid w:val="00F3011C"/>
    <w:rsid w:val="00F32375"/>
    <w:rsid w:val="00F329AB"/>
    <w:rsid w:val="00F32B40"/>
    <w:rsid w:val="00F33BA3"/>
    <w:rsid w:val="00F363F6"/>
    <w:rsid w:val="00F3642A"/>
    <w:rsid w:val="00F366E9"/>
    <w:rsid w:val="00F40132"/>
    <w:rsid w:val="00F40825"/>
    <w:rsid w:val="00F437B8"/>
    <w:rsid w:val="00F4411E"/>
    <w:rsid w:val="00F531D4"/>
    <w:rsid w:val="00F54AB6"/>
    <w:rsid w:val="00F56651"/>
    <w:rsid w:val="00F577F1"/>
    <w:rsid w:val="00F65545"/>
    <w:rsid w:val="00F70F34"/>
    <w:rsid w:val="00F71FC8"/>
    <w:rsid w:val="00F730F1"/>
    <w:rsid w:val="00F77259"/>
    <w:rsid w:val="00F77E90"/>
    <w:rsid w:val="00F80659"/>
    <w:rsid w:val="00F80BA3"/>
    <w:rsid w:val="00F83DC8"/>
    <w:rsid w:val="00F844EB"/>
    <w:rsid w:val="00F90559"/>
    <w:rsid w:val="00F913DF"/>
    <w:rsid w:val="00F94105"/>
    <w:rsid w:val="00F9556E"/>
    <w:rsid w:val="00F95A6F"/>
    <w:rsid w:val="00FA2A1F"/>
    <w:rsid w:val="00FA38CF"/>
    <w:rsid w:val="00FA64C3"/>
    <w:rsid w:val="00FA7145"/>
    <w:rsid w:val="00FA72DE"/>
    <w:rsid w:val="00FB200B"/>
    <w:rsid w:val="00FB365A"/>
    <w:rsid w:val="00FB46BA"/>
    <w:rsid w:val="00FB555F"/>
    <w:rsid w:val="00FB75AE"/>
    <w:rsid w:val="00FC1927"/>
    <w:rsid w:val="00FC5949"/>
    <w:rsid w:val="00FC7BFD"/>
    <w:rsid w:val="00FD033F"/>
    <w:rsid w:val="00FD0C75"/>
    <w:rsid w:val="00FD3748"/>
    <w:rsid w:val="00FD4867"/>
    <w:rsid w:val="00FD6386"/>
    <w:rsid w:val="00FE061B"/>
    <w:rsid w:val="00FE33A9"/>
    <w:rsid w:val="00FE4B2A"/>
    <w:rsid w:val="00FE6596"/>
    <w:rsid w:val="00FE6C37"/>
    <w:rsid w:val="00FE6E9B"/>
    <w:rsid w:val="00FE79AC"/>
    <w:rsid w:val="00FE7EF7"/>
    <w:rsid w:val="00FF0A9A"/>
    <w:rsid w:val="00FF2694"/>
    <w:rsid w:val="00FF2701"/>
    <w:rsid w:val="00FF31B6"/>
    <w:rsid w:val="00FF35D5"/>
    <w:rsid w:val="00FF36DA"/>
    <w:rsid w:val="00FF7D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colormru v:ext="edit" colors="#ffc,#ffffef,#efffef,#fff4dd,#ffeecd"/>
    </o:shapedefaults>
    <o:shapelayout v:ext="edit">
      <o:idmap v:ext="edit" data="1"/>
    </o:shapelayout>
  </w:shapeDefaults>
  <w:decimalSymbol w:val="."/>
  <w:listSeparator w:val=","/>
  <w14:docId w14:val="053CA04C"/>
  <w15:chartTrackingRefBased/>
  <w15:docId w15:val="{4506C3F5-E000-4FA1-8A92-4AE63DF41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671"/>
    <w:pPr>
      <w:widowControl w:val="0"/>
      <w:jc w:val="both"/>
    </w:pPr>
    <w:rPr>
      <w:rFonts w:ascii="ＭＳ 明朝"/>
      <w:kern w:val="2"/>
      <w:sz w:val="24"/>
      <w:szCs w:val="24"/>
    </w:rPr>
  </w:style>
  <w:style w:type="paragraph" w:styleId="1">
    <w:name w:val="heading 1"/>
    <w:basedOn w:val="a"/>
    <w:next w:val="a"/>
    <w:link w:val="10"/>
    <w:qFormat/>
    <w:rsid w:val="000212B0"/>
    <w:pPr>
      <w:keepNext/>
      <w:outlineLvl w:val="0"/>
    </w:pPr>
    <w:rPr>
      <w:rFonts w:ascii="Arial" w:eastAsia="ＭＳ ゴシック" w:hAnsi="Arial"/>
    </w:rPr>
  </w:style>
  <w:style w:type="paragraph" w:styleId="2">
    <w:name w:val="heading 2"/>
    <w:basedOn w:val="a"/>
    <w:link w:val="20"/>
    <w:uiPriority w:val="9"/>
    <w:qFormat/>
    <w:rsid w:val="00FD638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828E4"/>
    <w:pPr>
      <w:tabs>
        <w:tab w:val="center" w:pos="4252"/>
        <w:tab w:val="right" w:pos="8504"/>
      </w:tabs>
      <w:snapToGrid w:val="0"/>
    </w:pPr>
  </w:style>
  <w:style w:type="paragraph" w:styleId="a5">
    <w:name w:val="footer"/>
    <w:basedOn w:val="a"/>
    <w:link w:val="a6"/>
    <w:uiPriority w:val="99"/>
    <w:rsid w:val="003828E4"/>
    <w:pPr>
      <w:tabs>
        <w:tab w:val="center" w:pos="4252"/>
        <w:tab w:val="right" w:pos="8504"/>
      </w:tabs>
      <w:snapToGrid w:val="0"/>
    </w:pPr>
  </w:style>
  <w:style w:type="paragraph" w:styleId="a7">
    <w:name w:val="Body Text Indent"/>
    <w:basedOn w:val="a"/>
    <w:rsid w:val="003828E4"/>
    <w:pPr>
      <w:ind w:left="723" w:hangingChars="300" w:hanging="723"/>
    </w:pPr>
  </w:style>
  <w:style w:type="character" w:styleId="a8">
    <w:name w:val="page number"/>
    <w:basedOn w:val="a0"/>
    <w:rsid w:val="00BE1495"/>
  </w:style>
  <w:style w:type="character" w:customStyle="1" w:styleId="a4">
    <w:name w:val="ヘッダー (文字)"/>
    <w:basedOn w:val="a0"/>
    <w:link w:val="a3"/>
    <w:uiPriority w:val="99"/>
    <w:rsid w:val="00CA61AB"/>
    <w:rPr>
      <w:rFonts w:ascii="ＭＳ 明朝"/>
      <w:kern w:val="2"/>
      <w:sz w:val="24"/>
      <w:szCs w:val="24"/>
    </w:rPr>
  </w:style>
  <w:style w:type="character" w:customStyle="1" w:styleId="20">
    <w:name w:val="見出し 2 (文字)"/>
    <w:basedOn w:val="a0"/>
    <w:link w:val="2"/>
    <w:uiPriority w:val="9"/>
    <w:rsid w:val="00FD6386"/>
    <w:rPr>
      <w:rFonts w:ascii="ＭＳ Ｐゴシック" w:eastAsia="ＭＳ Ｐゴシック" w:hAnsi="ＭＳ Ｐゴシック" w:cs="ＭＳ Ｐゴシック"/>
      <w:b/>
      <w:bCs/>
      <w:sz w:val="36"/>
      <w:szCs w:val="36"/>
    </w:rPr>
  </w:style>
  <w:style w:type="character" w:styleId="a9">
    <w:name w:val="Strong"/>
    <w:basedOn w:val="a0"/>
    <w:uiPriority w:val="22"/>
    <w:qFormat/>
    <w:rsid w:val="00FD6386"/>
    <w:rPr>
      <w:b/>
      <w:bCs/>
    </w:rPr>
  </w:style>
  <w:style w:type="paragraph" w:styleId="aa">
    <w:name w:val="Date"/>
    <w:basedOn w:val="a"/>
    <w:next w:val="a"/>
    <w:link w:val="ab"/>
    <w:rsid w:val="00EC4E19"/>
  </w:style>
  <w:style w:type="character" w:customStyle="1" w:styleId="ab">
    <w:name w:val="日付 (文字)"/>
    <w:basedOn w:val="a0"/>
    <w:link w:val="aa"/>
    <w:rsid w:val="00EC4E19"/>
    <w:rPr>
      <w:rFonts w:ascii="ＭＳ 明朝"/>
      <w:kern w:val="2"/>
      <w:sz w:val="24"/>
      <w:szCs w:val="24"/>
    </w:rPr>
  </w:style>
  <w:style w:type="character" w:styleId="ac">
    <w:name w:val="Hyperlink"/>
    <w:basedOn w:val="a0"/>
    <w:rsid w:val="0015643D"/>
    <w:rPr>
      <w:color w:val="0000FF"/>
      <w:u w:val="single"/>
    </w:rPr>
  </w:style>
  <w:style w:type="paragraph" w:styleId="ad">
    <w:name w:val="Body Text"/>
    <w:basedOn w:val="a"/>
    <w:link w:val="ae"/>
    <w:rsid w:val="0015643D"/>
  </w:style>
  <w:style w:type="character" w:customStyle="1" w:styleId="ae">
    <w:name w:val="本文 (文字)"/>
    <w:basedOn w:val="a0"/>
    <w:link w:val="ad"/>
    <w:rsid w:val="0015643D"/>
    <w:rPr>
      <w:rFonts w:ascii="ＭＳ 明朝"/>
      <w:kern w:val="2"/>
      <w:sz w:val="24"/>
      <w:szCs w:val="24"/>
    </w:rPr>
  </w:style>
  <w:style w:type="paragraph" w:styleId="21">
    <w:name w:val="Body Text 2"/>
    <w:basedOn w:val="a"/>
    <w:link w:val="22"/>
    <w:uiPriority w:val="99"/>
    <w:rsid w:val="0015643D"/>
    <w:pPr>
      <w:spacing w:line="480" w:lineRule="auto"/>
    </w:pPr>
  </w:style>
  <w:style w:type="character" w:customStyle="1" w:styleId="22">
    <w:name w:val="本文 2 (文字)"/>
    <w:basedOn w:val="a0"/>
    <w:link w:val="21"/>
    <w:uiPriority w:val="99"/>
    <w:rsid w:val="0015643D"/>
    <w:rPr>
      <w:rFonts w:ascii="ＭＳ 明朝"/>
      <w:kern w:val="2"/>
      <w:sz w:val="24"/>
      <w:szCs w:val="24"/>
    </w:rPr>
  </w:style>
  <w:style w:type="table" w:styleId="af">
    <w:name w:val="Table Grid"/>
    <w:basedOn w:val="a1"/>
    <w:rsid w:val="001564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te Heading"/>
    <w:basedOn w:val="a"/>
    <w:next w:val="a"/>
    <w:link w:val="af1"/>
    <w:rsid w:val="007C4ADC"/>
    <w:pPr>
      <w:jc w:val="center"/>
    </w:pPr>
    <w:rPr>
      <w:rFonts w:ascii="Century"/>
      <w:sz w:val="21"/>
    </w:rPr>
  </w:style>
  <w:style w:type="character" w:customStyle="1" w:styleId="af1">
    <w:name w:val="記 (文字)"/>
    <w:basedOn w:val="a0"/>
    <w:link w:val="af0"/>
    <w:rsid w:val="007C4ADC"/>
    <w:rPr>
      <w:kern w:val="2"/>
      <w:sz w:val="21"/>
      <w:szCs w:val="24"/>
    </w:rPr>
  </w:style>
  <w:style w:type="numbering" w:customStyle="1" w:styleId="11">
    <w:name w:val="リストなし1"/>
    <w:next w:val="a2"/>
    <w:uiPriority w:val="99"/>
    <w:semiHidden/>
    <w:unhideWhenUsed/>
    <w:rsid w:val="00841E43"/>
  </w:style>
  <w:style w:type="paragraph" w:styleId="Web">
    <w:name w:val="Normal (Web)"/>
    <w:basedOn w:val="a"/>
    <w:uiPriority w:val="99"/>
    <w:unhideWhenUsed/>
    <w:rsid w:val="00A75B51"/>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size31">
    <w:name w:val="size31"/>
    <w:basedOn w:val="a0"/>
    <w:rsid w:val="008B30FB"/>
    <w:rPr>
      <w:rFonts w:ascii="Arial" w:hAnsi="Arial" w:cs="Arial" w:hint="default"/>
      <w:spacing w:val="10"/>
      <w:sz w:val="20"/>
      <w:szCs w:val="20"/>
    </w:rPr>
  </w:style>
  <w:style w:type="character" w:customStyle="1" w:styleId="a6">
    <w:name w:val="フッター (文字)"/>
    <w:basedOn w:val="a0"/>
    <w:link w:val="a5"/>
    <w:uiPriority w:val="99"/>
    <w:rsid w:val="00C45F6E"/>
    <w:rPr>
      <w:rFonts w:ascii="ＭＳ 明朝"/>
      <w:kern w:val="2"/>
      <w:sz w:val="24"/>
      <w:szCs w:val="24"/>
    </w:rPr>
  </w:style>
  <w:style w:type="paragraph" w:customStyle="1" w:styleId="Default">
    <w:name w:val="Default"/>
    <w:rsid w:val="00825871"/>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10">
    <w:name w:val="見出し 1 (文字)"/>
    <w:basedOn w:val="a0"/>
    <w:link w:val="1"/>
    <w:rsid w:val="000212B0"/>
    <w:rPr>
      <w:rFonts w:ascii="Arial" w:eastAsia="ＭＳ ゴシック" w:hAnsi="Arial"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4753">
      <w:bodyDiv w:val="1"/>
      <w:marLeft w:val="0"/>
      <w:marRight w:val="0"/>
      <w:marTop w:val="0"/>
      <w:marBottom w:val="0"/>
      <w:divBdr>
        <w:top w:val="none" w:sz="0" w:space="0" w:color="auto"/>
        <w:left w:val="none" w:sz="0" w:space="0" w:color="auto"/>
        <w:bottom w:val="none" w:sz="0" w:space="0" w:color="auto"/>
        <w:right w:val="none" w:sz="0" w:space="0" w:color="auto"/>
      </w:divBdr>
    </w:div>
    <w:div w:id="32965133">
      <w:bodyDiv w:val="1"/>
      <w:marLeft w:val="0"/>
      <w:marRight w:val="0"/>
      <w:marTop w:val="0"/>
      <w:marBottom w:val="0"/>
      <w:divBdr>
        <w:top w:val="none" w:sz="0" w:space="0" w:color="auto"/>
        <w:left w:val="none" w:sz="0" w:space="0" w:color="auto"/>
        <w:bottom w:val="none" w:sz="0" w:space="0" w:color="auto"/>
        <w:right w:val="none" w:sz="0" w:space="0" w:color="auto"/>
      </w:divBdr>
    </w:div>
    <w:div w:id="82344453">
      <w:bodyDiv w:val="1"/>
      <w:marLeft w:val="0"/>
      <w:marRight w:val="0"/>
      <w:marTop w:val="0"/>
      <w:marBottom w:val="0"/>
      <w:divBdr>
        <w:top w:val="none" w:sz="0" w:space="0" w:color="auto"/>
        <w:left w:val="none" w:sz="0" w:space="0" w:color="auto"/>
        <w:bottom w:val="none" w:sz="0" w:space="0" w:color="auto"/>
        <w:right w:val="none" w:sz="0" w:space="0" w:color="auto"/>
      </w:divBdr>
    </w:div>
    <w:div w:id="129712886">
      <w:bodyDiv w:val="1"/>
      <w:marLeft w:val="0"/>
      <w:marRight w:val="0"/>
      <w:marTop w:val="0"/>
      <w:marBottom w:val="0"/>
      <w:divBdr>
        <w:top w:val="none" w:sz="0" w:space="0" w:color="auto"/>
        <w:left w:val="none" w:sz="0" w:space="0" w:color="auto"/>
        <w:bottom w:val="none" w:sz="0" w:space="0" w:color="auto"/>
        <w:right w:val="none" w:sz="0" w:space="0" w:color="auto"/>
      </w:divBdr>
    </w:div>
    <w:div w:id="164977248">
      <w:bodyDiv w:val="1"/>
      <w:marLeft w:val="0"/>
      <w:marRight w:val="0"/>
      <w:marTop w:val="0"/>
      <w:marBottom w:val="0"/>
      <w:divBdr>
        <w:top w:val="none" w:sz="0" w:space="0" w:color="auto"/>
        <w:left w:val="none" w:sz="0" w:space="0" w:color="auto"/>
        <w:bottom w:val="none" w:sz="0" w:space="0" w:color="auto"/>
        <w:right w:val="none" w:sz="0" w:space="0" w:color="auto"/>
      </w:divBdr>
    </w:div>
    <w:div w:id="188032697">
      <w:bodyDiv w:val="1"/>
      <w:marLeft w:val="0"/>
      <w:marRight w:val="0"/>
      <w:marTop w:val="0"/>
      <w:marBottom w:val="0"/>
      <w:divBdr>
        <w:top w:val="none" w:sz="0" w:space="0" w:color="auto"/>
        <w:left w:val="none" w:sz="0" w:space="0" w:color="auto"/>
        <w:bottom w:val="none" w:sz="0" w:space="0" w:color="auto"/>
        <w:right w:val="none" w:sz="0" w:space="0" w:color="auto"/>
      </w:divBdr>
    </w:div>
    <w:div w:id="229004626">
      <w:bodyDiv w:val="1"/>
      <w:marLeft w:val="0"/>
      <w:marRight w:val="0"/>
      <w:marTop w:val="0"/>
      <w:marBottom w:val="0"/>
      <w:divBdr>
        <w:top w:val="none" w:sz="0" w:space="0" w:color="auto"/>
        <w:left w:val="none" w:sz="0" w:space="0" w:color="auto"/>
        <w:bottom w:val="none" w:sz="0" w:space="0" w:color="auto"/>
        <w:right w:val="none" w:sz="0" w:space="0" w:color="auto"/>
      </w:divBdr>
    </w:div>
    <w:div w:id="515123078">
      <w:bodyDiv w:val="1"/>
      <w:marLeft w:val="0"/>
      <w:marRight w:val="0"/>
      <w:marTop w:val="0"/>
      <w:marBottom w:val="0"/>
      <w:divBdr>
        <w:top w:val="none" w:sz="0" w:space="0" w:color="auto"/>
        <w:left w:val="none" w:sz="0" w:space="0" w:color="auto"/>
        <w:bottom w:val="none" w:sz="0" w:space="0" w:color="auto"/>
        <w:right w:val="none" w:sz="0" w:space="0" w:color="auto"/>
      </w:divBdr>
    </w:div>
    <w:div w:id="868492918">
      <w:bodyDiv w:val="1"/>
      <w:marLeft w:val="0"/>
      <w:marRight w:val="0"/>
      <w:marTop w:val="0"/>
      <w:marBottom w:val="0"/>
      <w:divBdr>
        <w:top w:val="none" w:sz="0" w:space="0" w:color="auto"/>
        <w:left w:val="none" w:sz="0" w:space="0" w:color="auto"/>
        <w:bottom w:val="none" w:sz="0" w:space="0" w:color="auto"/>
        <w:right w:val="none" w:sz="0" w:space="0" w:color="auto"/>
      </w:divBdr>
    </w:div>
    <w:div w:id="893735688">
      <w:bodyDiv w:val="1"/>
      <w:marLeft w:val="0"/>
      <w:marRight w:val="0"/>
      <w:marTop w:val="0"/>
      <w:marBottom w:val="0"/>
      <w:divBdr>
        <w:top w:val="none" w:sz="0" w:space="0" w:color="auto"/>
        <w:left w:val="none" w:sz="0" w:space="0" w:color="auto"/>
        <w:bottom w:val="none" w:sz="0" w:space="0" w:color="auto"/>
        <w:right w:val="none" w:sz="0" w:space="0" w:color="auto"/>
      </w:divBdr>
    </w:div>
    <w:div w:id="1989551631">
      <w:bodyDiv w:val="1"/>
      <w:marLeft w:val="0"/>
      <w:marRight w:val="0"/>
      <w:marTop w:val="0"/>
      <w:marBottom w:val="0"/>
      <w:divBdr>
        <w:top w:val="none" w:sz="0" w:space="0" w:color="auto"/>
        <w:left w:val="none" w:sz="0" w:space="0" w:color="auto"/>
        <w:bottom w:val="none" w:sz="0" w:space="0" w:color="auto"/>
        <w:right w:val="none" w:sz="0" w:space="0" w:color="auto"/>
      </w:divBdr>
    </w:div>
    <w:div w:id="2017032942">
      <w:bodyDiv w:val="1"/>
      <w:marLeft w:val="0"/>
      <w:marRight w:val="0"/>
      <w:marTop w:val="0"/>
      <w:marBottom w:val="0"/>
      <w:divBdr>
        <w:top w:val="none" w:sz="0" w:space="0" w:color="auto"/>
        <w:left w:val="none" w:sz="0" w:space="0" w:color="auto"/>
        <w:bottom w:val="none" w:sz="0" w:space="0" w:color="auto"/>
        <w:right w:val="none" w:sz="0" w:space="0" w:color="auto"/>
      </w:divBdr>
    </w:div>
    <w:div w:id="20626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FFBBD-31F7-4E59-BF8C-F03333072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475</Words>
  <Characters>2708</Characters>
  <Application>Microsoft Office Word</Application>
  <DocSecurity>0</DocSecurity>
  <Lines>22</Lines>
  <Paragraphs>6</Paragraphs>
  <ScaleCrop>false</ScaleCrop>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2021-08-18T00:42:00Z</dcterms:created>
  <dcterms:modified xsi:type="dcterms:W3CDTF">2021-08-18T01:13:00Z</dcterms:modified>
</cp:coreProperties>
</file>